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left="0" w:leftChars="0" w:firstLine="0" w:firstLineChars="0"/>
        <w:jc w:val="center"/>
        <w:rPr>
          <w:rFonts w:hint="eastAsia" w:ascii="仿宋" w:hAnsi="仿宋" w:eastAsia="仿宋" w:cs="仿宋"/>
          <w:color w:val="auto"/>
          <w:sz w:val="24"/>
          <w:szCs w:val="24"/>
          <w:lang w:val="en-US" w:eastAsia="zh-CN"/>
        </w:rPr>
      </w:pPr>
      <w:bookmarkStart w:id="0" w:name="OLE_LINK13"/>
      <w:bookmarkStart w:id="1" w:name="OLE_LINK31"/>
      <w:bookmarkStart w:id="2" w:name="_Toc176179782"/>
      <w:r>
        <w:rPr>
          <w:rFonts w:hint="eastAsia" w:ascii="仿宋" w:hAnsi="仿宋" w:eastAsia="仿宋" w:cs="仿宋"/>
          <w:color w:val="auto"/>
          <w:sz w:val="24"/>
          <w:szCs w:val="24"/>
          <w:lang w:val="en-US" w:eastAsia="zh-CN"/>
        </w:rPr>
        <w:t>表1  鸡东县畜禽规模养殖场情况</w:t>
      </w:r>
    </w:p>
    <w:bookmarkEnd w:id="0"/>
    <w:tbl>
      <w:tblPr>
        <w:tblStyle w:val="13"/>
        <w:tblW w:w="8302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02"/>
        <w:gridCol w:w="2250"/>
        <w:gridCol w:w="1350"/>
        <w:gridCol w:w="1095"/>
        <w:gridCol w:w="1200"/>
        <w:gridCol w:w="1605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0" w:hRule="atLeast"/>
          <w:jc w:val="center"/>
        </w:trPr>
        <w:tc>
          <w:tcPr>
            <w:tcW w:w="802" w:type="dxa"/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lang w:val="en-US" w:eastAsia="zh-CN"/>
              </w:rPr>
            </w:pPr>
            <w:bookmarkStart w:id="3" w:name="OLE_LINK28" w:colFirst="0" w:colLast="3"/>
            <w:r>
              <w:rPr>
                <w:rFonts w:hint="eastAsia" w:ascii="仿宋" w:hAnsi="仿宋" w:eastAsia="仿宋" w:cs="仿宋"/>
                <w:color w:val="auto"/>
                <w:sz w:val="24"/>
                <w:lang w:val="en-US" w:eastAsia="zh-CN"/>
              </w:rPr>
              <w:t>序号</w:t>
            </w:r>
          </w:p>
        </w:tc>
        <w:tc>
          <w:tcPr>
            <w:tcW w:w="2250" w:type="dxa"/>
            <w:vMerge w:val="restart"/>
            <w:tcBorders>
              <w:top w:val="single" w:color="000000" w:sz="8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lang w:val="en-US" w:eastAsia="zh-CN"/>
              </w:rPr>
              <w:t>养殖场名称</w:t>
            </w:r>
          </w:p>
        </w:tc>
        <w:tc>
          <w:tcPr>
            <w:tcW w:w="1350" w:type="dxa"/>
            <w:vMerge w:val="restart"/>
            <w:tcBorders>
              <w:top w:val="single" w:color="000000" w:sz="8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lang w:val="en-US" w:eastAsia="zh-CN"/>
              </w:rPr>
              <w:t>所在乡镇</w:t>
            </w:r>
          </w:p>
        </w:tc>
        <w:tc>
          <w:tcPr>
            <w:tcW w:w="1095" w:type="dxa"/>
            <w:vMerge w:val="restart"/>
            <w:tcBorders>
              <w:top w:val="single" w:color="000000" w:sz="8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lang w:val="en-US" w:eastAsia="zh-CN"/>
              </w:rPr>
              <w:t>养殖</w:t>
            </w:r>
            <w:r>
              <w:rPr>
                <w:rFonts w:hint="eastAsia" w:ascii="仿宋" w:hAnsi="仿宋" w:eastAsia="仿宋" w:cs="仿宋"/>
                <w:color w:val="auto"/>
                <w:sz w:val="24"/>
                <w:lang w:val="en-US" w:eastAsia="zh-CN"/>
              </w:rPr>
              <w:br w:type="textWrapping"/>
            </w:r>
            <w:r>
              <w:rPr>
                <w:rFonts w:hint="eastAsia" w:ascii="仿宋" w:hAnsi="仿宋" w:eastAsia="仿宋" w:cs="仿宋"/>
                <w:color w:val="auto"/>
                <w:sz w:val="24"/>
                <w:lang w:val="en-US" w:eastAsia="zh-CN"/>
              </w:rPr>
              <w:t>种类</w:t>
            </w:r>
          </w:p>
        </w:tc>
        <w:tc>
          <w:tcPr>
            <w:tcW w:w="2805" w:type="dxa"/>
            <w:gridSpan w:val="2"/>
            <w:tcBorders>
              <w:top w:val="single" w:color="000000" w:sz="8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lang w:val="en-US" w:eastAsia="zh-CN"/>
              </w:rPr>
              <w:t>养殖规模（头，只）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7" w:hRule="atLeast"/>
          <w:jc w:val="center"/>
        </w:trPr>
        <w:tc>
          <w:tcPr>
            <w:tcW w:w="802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lang w:val="en-US" w:eastAsia="zh-CN"/>
              </w:rPr>
            </w:pPr>
          </w:p>
        </w:tc>
        <w:tc>
          <w:tcPr>
            <w:tcW w:w="2250" w:type="dxa"/>
            <w:vMerge w:val="continue"/>
            <w:tcBorders>
              <w:top w:val="single" w:color="000000" w:sz="8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lang w:val="en-US" w:eastAsia="zh-CN"/>
              </w:rPr>
            </w:pPr>
          </w:p>
        </w:tc>
        <w:tc>
          <w:tcPr>
            <w:tcW w:w="1350" w:type="dxa"/>
            <w:vMerge w:val="continue"/>
            <w:tcBorders>
              <w:top w:val="single" w:color="000000" w:sz="8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lang w:val="en-US" w:eastAsia="zh-CN"/>
              </w:rPr>
            </w:pPr>
          </w:p>
        </w:tc>
        <w:tc>
          <w:tcPr>
            <w:tcW w:w="1095" w:type="dxa"/>
            <w:vMerge w:val="continue"/>
            <w:tcBorders>
              <w:top w:val="single" w:color="000000" w:sz="8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lang w:val="en-US" w:eastAsia="zh-CN"/>
              </w:rPr>
            </w:pP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lang w:val="en-US" w:eastAsia="zh-CN"/>
              </w:rPr>
              <w:t>设计存栏（头，只）</w:t>
            </w:r>
          </w:p>
        </w:tc>
        <w:tc>
          <w:tcPr>
            <w:tcW w:w="1605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lang w:val="en-US" w:eastAsia="zh-CN"/>
              </w:rPr>
              <w:t>目前养殖规模（头，只）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0" w:hRule="atLeast"/>
          <w:jc w:val="center"/>
        </w:trPr>
        <w:tc>
          <w:tcPr>
            <w:tcW w:w="8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bookmarkStart w:id="4" w:name="OLE_LINK19" w:colFirst="4" w:colLast="5"/>
            <w:bookmarkStart w:id="5" w:name="OLE_LINK25" w:colFirst="0" w:colLast="1"/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 xml:space="preserve">1 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照明养殖场</w:t>
            </w:r>
          </w:p>
        </w:tc>
        <w:tc>
          <w:tcPr>
            <w:tcW w:w="13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哈达镇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生猪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200</w:t>
            </w:r>
          </w:p>
        </w:tc>
        <w:tc>
          <w:tcPr>
            <w:tcW w:w="16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130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0" w:hRule="atLeast"/>
          <w:jc w:val="center"/>
        </w:trPr>
        <w:tc>
          <w:tcPr>
            <w:tcW w:w="8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 xml:space="preserve">2 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鸡东县三德牧业有限责任公司</w:t>
            </w:r>
          </w:p>
        </w:tc>
        <w:tc>
          <w:tcPr>
            <w:tcW w:w="13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向阳镇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生猪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45920</w:t>
            </w:r>
          </w:p>
        </w:tc>
        <w:tc>
          <w:tcPr>
            <w:tcW w:w="16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68181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5" w:hRule="atLeast"/>
          <w:jc w:val="center"/>
        </w:trPr>
        <w:tc>
          <w:tcPr>
            <w:tcW w:w="8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 xml:space="preserve">3 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东林养殖场</w:t>
            </w:r>
          </w:p>
        </w:tc>
        <w:tc>
          <w:tcPr>
            <w:tcW w:w="13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生猪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165</w:t>
            </w:r>
          </w:p>
        </w:tc>
        <w:tc>
          <w:tcPr>
            <w:tcW w:w="16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78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  <w:jc w:val="center"/>
        </w:trPr>
        <w:tc>
          <w:tcPr>
            <w:tcW w:w="8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 xml:space="preserve">4 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王立波蛋鸡场</w:t>
            </w:r>
          </w:p>
        </w:tc>
        <w:tc>
          <w:tcPr>
            <w:tcW w:w="13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永安镇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蛋鸡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30000</w:t>
            </w:r>
          </w:p>
        </w:tc>
        <w:tc>
          <w:tcPr>
            <w:tcW w:w="16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18000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8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 xml:space="preserve">5 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国庆养殖场</w:t>
            </w:r>
          </w:p>
        </w:tc>
        <w:tc>
          <w:tcPr>
            <w:tcW w:w="13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肉牛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130</w:t>
            </w:r>
          </w:p>
        </w:tc>
        <w:tc>
          <w:tcPr>
            <w:tcW w:w="16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70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0" w:hRule="atLeast"/>
          <w:jc w:val="center"/>
        </w:trPr>
        <w:tc>
          <w:tcPr>
            <w:tcW w:w="8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 xml:space="preserve">6 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五星养殖场</w:t>
            </w:r>
          </w:p>
        </w:tc>
        <w:tc>
          <w:tcPr>
            <w:tcW w:w="13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明德乡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肉羊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1700</w:t>
            </w:r>
          </w:p>
        </w:tc>
        <w:tc>
          <w:tcPr>
            <w:tcW w:w="16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700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" w:hRule="atLeast"/>
          <w:jc w:val="center"/>
        </w:trPr>
        <w:tc>
          <w:tcPr>
            <w:tcW w:w="8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 xml:space="preserve">7 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牡丹江农垦牧丰奶牛养殖专业合作社</w:t>
            </w:r>
          </w:p>
        </w:tc>
        <w:tc>
          <w:tcPr>
            <w:tcW w:w="13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八五一O农场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奶牛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4800</w:t>
            </w:r>
          </w:p>
        </w:tc>
        <w:tc>
          <w:tcPr>
            <w:tcW w:w="16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3455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0" w:hRule="atLeast"/>
          <w:jc w:val="center"/>
        </w:trPr>
        <w:tc>
          <w:tcPr>
            <w:tcW w:w="8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 xml:space="preserve">8 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鸡东县百达养殖场</w:t>
            </w:r>
          </w:p>
        </w:tc>
        <w:tc>
          <w:tcPr>
            <w:tcW w:w="13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向阳镇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生猪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27550</w:t>
            </w:r>
          </w:p>
        </w:tc>
        <w:tc>
          <w:tcPr>
            <w:tcW w:w="16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10797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5" w:hRule="atLeast"/>
          <w:jc w:val="center"/>
        </w:trPr>
        <w:tc>
          <w:tcPr>
            <w:tcW w:w="8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 xml:space="preserve">9 </w:t>
            </w: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鸡东县禧旺养殖场</w:t>
            </w:r>
          </w:p>
        </w:tc>
        <w:tc>
          <w:tcPr>
            <w:tcW w:w="13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 xml:space="preserve">哈达镇  </w:t>
            </w: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生猪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65100</w:t>
            </w:r>
          </w:p>
        </w:tc>
        <w:tc>
          <w:tcPr>
            <w:tcW w:w="16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19914</w:t>
            </w:r>
          </w:p>
        </w:tc>
      </w:tr>
      <w:bookmarkEnd w:id="1"/>
      <w:bookmarkEnd w:id="3"/>
      <w:bookmarkEnd w:id="4"/>
      <w:bookmarkEnd w:id="5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  <w:jc w:val="center"/>
        </w:trPr>
        <w:tc>
          <w:tcPr>
            <w:tcW w:w="8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</w:p>
        </w:tc>
        <w:tc>
          <w:tcPr>
            <w:tcW w:w="22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合计</w:t>
            </w:r>
          </w:p>
        </w:tc>
        <w:tc>
          <w:tcPr>
            <w:tcW w:w="13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</w:p>
        </w:tc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175565</w:t>
            </w:r>
          </w:p>
        </w:tc>
        <w:tc>
          <w:tcPr>
            <w:tcW w:w="16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bookmarkStart w:id="6" w:name="OLE_LINK22"/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121325</w:t>
            </w:r>
            <w:bookmarkEnd w:id="6"/>
          </w:p>
        </w:tc>
      </w:tr>
    </w:tbl>
    <w:p>
      <w:pPr>
        <w:ind w:left="0" w:leftChars="0" w:firstLine="0" w:firstLineChars="0"/>
        <w:jc w:val="center"/>
        <w:rPr>
          <w:rFonts w:hint="eastAsia" w:ascii="仿宋" w:hAnsi="仿宋" w:eastAsia="仿宋" w:cs="仿宋"/>
          <w:color w:val="auto"/>
          <w:sz w:val="24"/>
          <w:szCs w:val="24"/>
          <w:lang w:val="en-US" w:eastAsia="zh-CN"/>
        </w:rPr>
      </w:pPr>
    </w:p>
    <w:p>
      <w:pPr>
        <w:ind w:left="0" w:leftChars="0" w:firstLine="0" w:firstLineChars="0"/>
        <w:jc w:val="center"/>
        <w:rPr>
          <w:rFonts w:hint="eastAsia" w:ascii="仿宋" w:hAnsi="仿宋" w:eastAsia="仿宋" w:cs="仿宋"/>
          <w:color w:val="auto"/>
          <w:sz w:val="24"/>
          <w:szCs w:val="24"/>
          <w:lang w:val="en-US" w:eastAsia="zh-CN"/>
        </w:rPr>
      </w:pPr>
    </w:p>
    <w:p>
      <w:pPr>
        <w:ind w:left="0" w:leftChars="0" w:firstLine="0" w:firstLineChars="0"/>
        <w:jc w:val="center"/>
        <w:rPr>
          <w:rFonts w:hint="eastAsia" w:ascii="仿宋" w:hAnsi="仿宋" w:eastAsia="仿宋" w:cs="仿宋"/>
          <w:color w:val="auto"/>
          <w:sz w:val="24"/>
          <w:szCs w:val="24"/>
          <w:lang w:val="en-US" w:eastAsia="zh-CN"/>
        </w:rPr>
      </w:pPr>
    </w:p>
    <w:p>
      <w:pPr>
        <w:ind w:left="0" w:leftChars="0" w:firstLine="0" w:firstLineChars="0"/>
        <w:jc w:val="center"/>
        <w:rPr>
          <w:rFonts w:hint="eastAsia" w:ascii="仿宋" w:hAnsi="仿宋" w:eastAsia="仿宋" w:cs="仿宋"/>
          <w:color w:val="auto"/>
          <w:sz w:val="24"/>
          <w:szCs w:val="24"/>
          <w:lang w:val="en-US" w:eastAsia="zh-CN"/>
        </w:rPr>
      </w:pPr>
    </w:p>
    <w:p>
      <w:pPr>
        <w:ind w:left="0" w:leftChars="0" w:firstLine="0" w:firstLineChars="0"/>
        <w:jc w:val="center"/>
        <w:rPr>
          <w:rFonts w:hint="eastAsia" w:ascii="仿宋" w:hAnsi="仿宋" w:eastAsia="仿宋" w:cs="仿宋"/>
          <w:color w:val="auto"/>
          <w:sz w:val="24"/>
          <w:szCs w:val="24"/>
          <w:lang w:val="en-US" w:eastAsia="zh-CN"/>
        </w:rPr>
      </w:pPr>
    </w:p>
    <w:p>
      <w:pPr>
        <w:ind w:left="0" w:leftChars="0" w:firstLine="0" w:firstLineChars="0"/>
        <w:jc w:val="center"/>
        <w:rPr>
          <w:rFonts w:hint="eastAsia" w:ascii="仿宋" w:hAnsi="仿宋" w:eastAsia="仿宋" w:cs="仿宋"/>
          <w:color w:val="auto"/>
          <w:sz w:val="24"/>
          <w:szCs w:val="24"/>
          <w:lang w:val="en-US" w:eastAsia="zh-CN"/>
        </w:rPr>
      </w:pPr>
    </w:p>
    <w:p>
      <w:pPr>
        <w:ind w:left="0" w:leftChars="0" w:firstLine="0" w:firstLineChars="0"/>
        <w:jc w:val="center"/>
        <w:rPr>
          <w:rFonts w:hint="eastAsia" w:ascii="仿宋" w:hAnsi="仿宋" w:eastAsia="仿宋" w:cs="仿宋"/>
          <w:color w:val="auto"/>
          <w:sz w:val="24"/>
          <w:szCs w:val="24"/>
          <w:lang w:val="en-US" w:eastAsia="zh-CN"/>
        </w:rPr>
      </w:pPr>
      <w:r>
        <w:rPr>
          <w:rFonts w:hint="eastAsia" w:ascii="仿宋" w:hAnsi="仿宋" w:eastAsia="仿宋" w:cs="仿宋"/>
          <w:color w:val="auto"/>
          <w:sz w:val="24"/>
          <w:szCs w:val="24"/>
          <w:lang w:val="en-US" w:eastAsia="zh-CN"/>
        </w:rPr>
        <w:t>表2  鸡东县畜禽散养情况（单位：头/只/羽）</w:t>
      </w:r>
    </w:p>
    <w:tbl>
      <w:tblPr>
        <w:tblStyle w:val="1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5"/>
        <w:gridCol w:w="1260"/>
        <w:gridCol w:w="1170"/>
        <w:gridCol w:w="1125"/>
        <w:gridCol w:w="975"/>
        <w:gridCol w:w="1110"/>
        <w:gridCol w:w="945"/>
        <w:gridCol w:w="91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1" w:hRule="atLeast"/>
          <w:jc w:val="center"/>
        </w:trPr>
        <w:tc>
          <w:tcPr>
            <w:tcW w:w="79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序号</w:t>
            </w:r>
          </w:p>
        </w:tc>
        <w:tc>
          <w:tcPr>
            <w:tcW w:w="126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乡镇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生猪</w:t>
            </w:r>
          </w:p>
        </w:tc>
        <w:tc>
          <w:tcPr>
            <w:tcW w:w="112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肉牛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蛋鸡</w:t>
            </w:r>
          </w:p>
        </w:tc>
        <w:tc>
          <w:tcPr>
            <w:tcW w:w="111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肉鸡</w:t>
            </w:r>
          </w:p>
        </w:tc>
        <w:tc>
          <w:tcPr>
            <w:tcW w:w="94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肉羊</w:t>
            </w:r>
          </w:p>
        </w:tc>
        <w:tc>
          <w:tcPr>
            <w:tcW w:w="913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1" w:hRule="atLeast"/>
          <w:jc w:val="center"/>
        </w:trPr>
        <w:tc>
          <w:tcPr>
            <w:tcW w:w="79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2420</w:t>
            </w:r>
          </w:p>
        </w:tc>
        <w:tc>
          <w:tcPr>
            <w:tcW w:w="112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1491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5000</w:t>
            </w:r>
          </w:p>
        </w:tc>
        <w:tc>
          <w:tcPr>
            <w:tcW w:w="111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17290</w:t>
            </w:r>
          </w:p>
        </w:tc>
        <w:tc>
          <w:tcPr>
            <w:tcW w:w="94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1166</w:t>
            </w:r>
          </w:p>
        </w:tc>
        <w:tc>
          <w:tcPr>
            <w:tcW w:w="913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13859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6" w:hRule="atLeast"/>
          <w:jc w:val="center"/>
        </w:trPr>
        <w:tc>
          <w:tcPr>
            <w:tcW w:w="79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2607</w:t>
            </w:r>
          </w:p>
        </w:tc>
        <w:tc>
          <w:tcPr>
            <w:tcW w:w="112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3784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11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17365</w:t>
            </w:r>
          </w:p>
        </w:tc>
        <w:tc>
          <w:tcPr>
            <w:tcW w:w="94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2298</w:t>
            </w:r>
          </w:p>
        </w:tc>
        <w:tc>
          <w:tcPr>
            <w:tcW w:w="913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3097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6" w:hRule="atLeast"/>
          <w:jc w:val="center"/>
        </w:trPr>
        <w:tc>
          <w:tcPr>
            <w:tcW w:w="79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5577</w:t>
            </w:r>
          </w:p>
        </w:tc>
        <w:tc>
          <w:tcPr>
            <w:tcW w:w="112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5263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7000</w:t>
            </w:r>
          </w:p>
        </w:tc>
        <w:tc>
          <w:tcPr>
            <w:tcW w:w="111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21380</w:t>
            </w:r>
          </w:p>
        </w:tc>
        <w:tc>
          <w:tcPr>
            <w:tcW w:w="94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5150</w:t>
            </w:r>
          </w:p>
        </w:tc>
        <w:tc>
          <w:tcPr>
            <w:tcW w:w="913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12210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1" w:hRule="atLeast"/>
          <w:jc w:val="center"/>
        </w:trPr>
        <w:tc>
          <w:tcPr>
            <w:tcW w:w="79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1468</w:t>
            </w:r>
          </w:p>
        </w:tc>
        <w:tc>
          <w:tcPr>
            <w:tcW w:w="112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3297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6837</w:t>
            </w:r>
          </w:p>
        </w:tc>
        <w:tc>
          <w:tcPr>
            <w:tcW w:w="111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9948</w:t>
            </w:r>
          </w:p>
        </w:tc>
        <w:tc>
          <w:tcPr>
            <w:tcW w:w="94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1307</w:t>
            </w:r>
          </w:p>
        </w:tc>
        <w:tc>
          <w:tcPr>
            <w:tcW w:w="913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5884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1" w:hRule="atLeast"/>
          <w:jc w:val="center"/>
        </w:trPr>
        <w:tc>
          <w:tcPr>
            <w:tcW w:w="79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向阳镇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3020</w:t>
            </w:r>
          </w:p>
        </w:tc>
        <w:tc>
          <w:tcPr>
            <w:tcW w:w="112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2987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4822</w:t>
            </w:r>
          </w:p>
        </w:tc>
        <w:tc>
          <w:tcPr>
            <w:tcW w:w="111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20009</w:t>
            </w:r>
          </w:p>
        </w:tc>
        <w:tc>
          <w:tcPr>
            <w:tcW w:w="94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2765</w:t>
            </w:r>
          </w:p>
        </w:tc>
        <w:tc>
          <w:tcPr>
            <w:tcW w:w="913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6844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6" w:hRule="atLeast"/>
          <w:jc w:val="center"/>
        </w:trPr>
        <w:tc>
          <w:tcPr>
            <w:tcW w:w="79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明德乡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820</w:t>
            </w:r>
          </w:p>
        </w:tc>
        <w:tc>
          <w:tcPr>
            <w:tcW w:w="112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610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11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2060</w:t>
            </w:r>
          </w:p>
        </w:tc>
        <w:tc>
          <w:tcPr>
            <w:tcW w:w="94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140</w:t>
            </w:r>
          </w:p>
        </w:tc>
        <w:tc>
          <w:tcPr>
            <w:tcW w:w="913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1" w:hRule="atLeast"/>
          <w:jc w:val="center"/>
        </w:trPr>
        <w:tc>
          <w:tcPr>
            <w:tcW w:w="79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永安镇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1448</w:t>
            </w:r>
          </w:p>
        </w:tc>
        <w:tc>
          <w:tcPr>
            <w:tcW w:w="112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1821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11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15609</w:t>
            </w:r>
          </w:p>
        </w:tc>
        <w:tc>
          <w:tcPr>
            <w:tcW w:w="94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1816</w:t>
            </w:r>
          </w:p>
        </w:tc>
        <w:tc>
          <w:tcPr>
            <w:tcW w:w="913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3241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  <w:jc w:val="center"/>
        </w:trPr>
        <w:tc>
          <w:tcPr>
            <w:tcW w:w="79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8</w:t>
            </w: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9736</w:t>
            </w:r>
          </w:p>
        </w:tc>
        <w:tc>
          <w:tcPr>
            <w:tcW w:w="112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3488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11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11300</w:t>
            </w:r>
          </w:p>
        </w:tc>
        <w:tc>
          <w:tcPr>
            <w:tcW w:w="94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3387</w:t>
            </w:r>
          </w:p>
        </w:tc>
        <w:tc>
          <w:tcPr>
            <w:tcW w:w="913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6811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1" w:hRule="atLeast"/>
          <w:jc w:val="center"/>
        </w:trPr>
        <w:tc>
          <w:tcPr>
            <w:tcW w:w="79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9</w:t>
            </w:r>
          </w:p>
        </w:tc>
        <w:tc>
          <w:tcPr>
            <w:tcW w:w="126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哈达镇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5293</w:t>
            </w:r>
          </w:p>
        </w:tc>
        <w:tc>
          <w:tcPr>
            <w:tcW w:w="112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1502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11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5048</w:t>
            </w:r>
          </w:p>
        </w:tc>
        <w:tc>
          <w:tcPr>
            <w:tcW w:w="94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1464</w:t>
            </w:r>
          </w:p>
        </w:tc>
        <w:tc>
          <w:tcPr>
            <w:tcW w:w="913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2701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  <w:jc w:val="center"/>
        </w:trPr>
        <w:tc>
          <w:tcPr>
            <w:tcW w:w="79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10</w:t>
            </w:r>
          </w:p>
        </w:tc>
        <w:tc>
          <w:tcPr>
            <w:tcW w:w="126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兴农镇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1858</w:t>
            </w:r>
          </w:p>
        </w:tc>
        <w:tc>
          <w:tcPr>
            <w:tcW w:w="112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1464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19160</w:t>
            </w:r>
          </w:p>
        </w:tc>
        <w:tc>
          <w:tcPr>
            <w:tcW w:w="111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2500</w:t>
            </w:r>
          </w:p>
        </w:tc>
        <w:tc>
          <w:tcPr>
            <w:tcW w:w="94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3272</w:t>
            </w:r>
          </w:p>
        </w:tc>
        <w:tc>
          <w:tcPr>
            <w:tcW w:w="913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880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  <w:jc w:val="center"/>
        </w:trPr>
        <w:tc>
          <w:tcPr>
            <w:tcW w:w="79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11</w:t>
            </w:r>
          </w:p>
        </w:tc>
        <w:tc>
          <w:tcPr>
            <w:tcW w:w="126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鸡林乡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350</w:t>
            </w:r>
          </w:p>
        </w:tc>
        <w:tc>
          <w:tcPr>
            <w:tcW w:w="112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127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1740</w:t>
            </w:r>
          </w:p>
        </w:tc>
        <w:tc>
          <w:tcPr>
            <w:tcW w:w="111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1100</w:t>
            </w:r>
          </w:p>
        </w:tc>
        <w:tc>
          <w:tcPr>
            <w:tcW w:w="94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150</w:t>
            </w:r>
          </w:p>
        </w:tc>
        <w:tc>
          <w:tcPr>
            <w:tcW w:w="913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510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1" w:hRule="atLeast"/>
          <w:jc w:val="center"/>
        </w:trPr>
        <w:tc>
          <w:tcPr>
            <w:tcW w:w="79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12</w:t>
            </w: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8510农场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2700</w:t>
            </w:r>
          </w:p>
        </w:tc>
        <w:tc>
          <w:tcPr>
            <w:tcW w:w="112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593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15630</w:t>
            </w:r>
          </w:p>
        </w:tc>
        <w:tc>
          <w:tcPr>
            <w:tcW w:w="111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4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892</w:t>
            </w:r>
          </w:p>
        </w:tc>
        <w:tc>
          <w:tcPr>
            <w:tcW w:w="913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32850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1" w:hRule="atLeast"/>
          <w:jc w:val="center"/>
        </w:trPr>
        <w:tc>
          <w:tcPr>
            <w:tcW w:w="79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合  计</w:t>
            </w:r>
          </w:p>
        </w:tc>
        <w:tc>
          <w:tcPr>
            <w:tcW w:w="117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37297</w:t>
            </w:r>
          </w:p>
        </w:tc>
        <w:tc>
          <w:tcPr>
            <w:tcW w:w="112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26427</w:t>
            </w:r>
          </w:p>
        </w:tc>
        <w:tc>
          <w:tcPr>
            <w:tcW w:w="97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60189</w:t>
            </w:r>
          </w:p>
        </w:tc>
        <w:tc>
          <w:tcPr>
            <w:tcW w:w="1110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123609</w:t>
            </w:r>
          </w:p>
        </w:tc>
        <w:tc>
          <w:tcPr>
            <w:tcW w:w="945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23807</w:t>
            </w:r>
          </w:p>
        </w:tc>
        <w:tc>
          <w:tcPr>
            <w:tcW w:w="913" w:type="dxa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88887</w:t>
            </w:r>
          </w:p>
        </w:tc>
      </w:tr>
    </w:tbl>
    <w:p>
      <w:pPr>
        <w:ind w:left="0" w:leftChars="0" w:firstLine="0" w:firstLineChars="0"/>
        <w:jc w:val="center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ind w:left="0" w:leftChars="0" w:firstLine="0" w:firstLineChars="0"/>
        <w:jc w:val="center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ind w:left="0" w:leftChars="0" w:firstLine="0" w:firstLineChars="0"/>
        <w:jc w:val="center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ind w:left="0" w:leftChars="0" w:firstLine="0" w:firstLineChars="0"/>
        <w:jc w:val="center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ind w:left="0" w:leftChars="0" w:firstLine="0" w:firstLineChars="0"/>
        <w:jc w:val="center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ind w:left="0" w:leftChars="0" w:firstLine="0" w:firstLineChars="0"/>
        <w:jc w:val="center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ind w:left="0" w:leftChars="0" w:firstLine="0" w:firstLineChars="0"/>
        <w:jc w:val="center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ind w:left="0" w:leftChars="0" w:firstLine="0" w:firstLineChars="0"/>
        <w:jc w:val="center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ind w:left="0" w:leftChars="0" w:firstLine="0" w:firstLineChars="0"/>
        <w:jc w:val="center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ind w:left="0" w:leftChars="0" w:firstLine="0" w:firstLineChars="0"/>
        <w:jc w:val="center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ind w:left="0" w:leftChars="0" w:firstLine="0" w:firstLineChars="0"/>
        <w:jc w:val="center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ind w:left="0" w:leftChars="0" w:firstLine="0" w:firstLineChars="0"/>
        <w:jc w:val="center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ind w:left="0" w:leftChars="0" w:firstLine="0" w:firstLineChars="0"/>
        <w:jc w:val="center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ind w:left="0" w:leftChars="0" w:firstLine="0" w:firstLineChars="0"/>
        <w:jc w:val="center"/>
        <w:rPr>
          <w:rFonts w:hint="eastAsia"/>
          <w:color w:val="auto"/>
          <w:sz w:val="24"/>
          <w:szCs w:val="24"/>
          <w:lang w:val="en-US" w:eastAsia="zh-CN"/>
        </w:rPr>
      </w:pPr>
      <w:r>
        <w:rPr>
          <w:rFonts w:hint="eastAsia"/>
          <w:color w:val="auto"/>
          <w:sz w:val="24"/>
          <w:szCs w:val="24"/>
          <w:lang w:val="en-US" w:eastAsia="zh-CN"/>
        </w:rPr>
        <w:t>表3  鸡东县规模养殖场粪污贮存、处理设施建设情况</w:t>
      </w:r>
    </w:p>
    <w:tbl>
      <w:tblPr>
        <w:tblStyle w:val="13"/>
        <w:tblW w:w="4889" w:type="pct"/>
        <w:jc w:val="center"/>
        <w:tblBorders>
          <w:top w:val="single" w:color="000000" w:sz="12" w:space="0"/>
          <w:left w:val="none" w:color="auto" w:sz="0" w:space="0"/>
          <w:bottom w:val="single" w:color="000000" w:sz="12" w:space="0"/>
          <w:right w:val="none" w:color="auto" w:sz="0" w:space="0"/>
          <w:insideH w:val="single" w:color="000000" w:sz="4" w:space="0"/>
          <w:insideV w:val="single" w:color="000000" w:sz="4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9"/>
        <w:gridCol w:w="1346"/>
        <w:gridCol w:w="2824"/>
        <w:gridCol w:w="982"/>
        <w:gridCol w:w="953"/>
        <w:gridCol w:w="1440"/>
      </w:tblGrid>
      <w:tr>
        <w:tblPrEx>
          <w:tblBorders>
            <w:top w:val="single" w:color="000000" w:sz="12" w:space="0"/>
            <w:left w:val="none" w:color="auto" w:sz="0" w:space="0"/>
            <w:bottom w:val="single" w:color="000000" w:sz="12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tblHeader/>
          <w:jc w:val="center"/>
        </w:trPr>
        <w:tc>
          <w:tcPr>
            <w:tcW w:w="47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序号</w:t>
            </w:r>
          </w:p>
        </w:tc>
        <w:tc>
          <w:tcPr>
            <w:tcW w:w="807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乡镇名称</w:t>
            </w:r>
          </w:p>
        </w:tc>
        <w:tc>
          <w:tcPr>
            <w:tcW w:w="1694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宋体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养殖场名称</w:t>
            </w:r>
          </w:p>
        </w:tc>
        <w:tc>
          <w:tcPr>
            <w:tcW w:w="589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kern w:val="0"/>
                <w:sz w:val="24"/>
              </w:rPr>
              <w:t>畜种</w:t>
            </w:r>
          </w:p>
        </w:tc>
        <w:tc>
          <w:tcPr>
            <w:tcW w:w="571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cs="Times New Roman"/>
                <w:color w:val="auto"/>
                <w:sz w:val="24"/>
                <w:lang w:val="en-US" w:eastAsia="zh-CN"/>
              </w:rPr>
              <w:t>堆粪棚</w:t>
            </w:r>
          </w:p>
        </w:tc>
        <w:tc>
          <w:tcPr>
            <w:tcW w:w="86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污水发酵</w:t>
            </w:r>
          </w:p>
        </w:tc>
      </w:tr>
      <w:tr>
        <w:tblPrEx>
          <w:tblBorders>
            <w:top w:val="single" w:color="000000" w:sz="12" w:space="0"/>
            <w:left w:val="none" w:color="auto" w:sz="0" w:space="0"/>
            <w:bottom w:val="single" w:color="000000" w:sz="12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47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color w:val="auto"/>
                <w:sz w:val="24"/>
                <w:lang w:val="en-US" w:eastAsia="zh-CN"/>
              </w:rPr>
              <w:t>1</w:t>
            </w:r>
          </w:p>
        </w:tc>
        <w:tc>
          <w:tcPr>
            <w:tcW w:w="807" w:type="pct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鸡东镇</w:t>
            </w:r>
          </w:p>
        </w:tc>
        <w:tc>
          <w:tcPr>
            <w:tcW w:w="1694" w:type="pct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鸡东县东林养殖场</w:t>
            </w:r>
          </w:p>
        </w:tc>
        <w:tc>
          <w:tcPr>
            <w:tcW w:w="589" w:type="pct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生猪</w:t>
            </w:r>
          </w:p>
        </w:tc>
        <w:tc>
          <w:tcPr>
            <w:tcW w:w="571" w:type="pct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1</w:t>
            </w:r>
          </w:p>
        </w:tc>
        <w:tc>
          <w:tcPr>
            <w:tcW w:w="863" w:type="pct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1</w:t>
            </w:r>
          </w:p>
        </w:tc>
      </w:tr>
      <w:tr>
        <w:tblPrEx>
          <w:tblBorders>
            <w:top w:val="single" w:color="000000" w:sz="12" w:space="0"/>
            <w:left w:val="none" w:color="auto" w:sz="0" w:space="0"/>
            <w:bottom w:val="single" w:color="000000" w:sz="12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47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color w:val="auto"/>
                <w:sz w:val="24"/>
                <w:lang w:val="en-US" w:eastAsia="zh-CN"/>
              </w:rPr>
              <w:t>2</w:t>
            </w:r>
          </w:p>
        </w:tc>
        <w:tc>
          <w:tcPr>
            <w:tcW w:w="1346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永和镇</w:t>
            </w:r>
          </w:p>
        </w:tc>
        <w:tc>
          <w:tcPr>
            <w:tcW w:w="2824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鸡东县国庆养牛场</w:t>
            </w:r>
          </w:p>
        </w:tc>
        <w:tc>
          <w:tcPr>
            <w:tcW w:w="982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肉牛</w:t>
            </w:r>
          </w:p>
        </w:tc>
        <w:tc>
          <w:tcPr>
            <w:tcW w:w="953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1</w:t>
            </w:r>
          </w:p>
        </w:tc>
        <w:tc>
          <w:tcPr>
            <w:tcW w:w="1440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1</w:t>
            </w:r>
          </w:p>
        </w:tc>
      </w:tr>
      <w:tr>
        <w:tblPrEx>
          <w:tblBorders>
            <w:top w:val="single" w:color="000000" w:sz="12" w:space="0"/>
            <w:left w:val="none" w:color="auto" w:sz="0" w:space="0"/>
            <w:bottom w:val="single" w:color="000000" w:sz="12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47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color w:val="auto"/>
                <w:sz w:val="24"/>
                <w:lang w:val="en-US" w:eastAsia="zh-CN"/>
              </w:rPr>
              <w:t>3</w:t>
            </w:r>
          </w:p>
        </w:tc>
        <w:tc>
          <w:tcPr>
            <w:tcW w:w="1346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向阳镇</w:t>
            </w:r>
          </w:p>
        </w:tc>
        <w:tc>
          <w:tcPr>
            <w:tcW w:w="2824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鸡东县三德牧业有限责 任公司</w:t>
            </w:r>
          </w:p>
        </w:tc>
        <w:tc>
          <w:tcPr>
            <w:tcW w:w="982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生猪</w:t>
            </w:r>
          </w:p>
        </w:tc>
        <w:tc>
          <w:tcPr>
            <w:tcW w:w="953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1</w:t>
            </w:r>
          </w:p>
        </w:tc>
        <w:tc>
          <w:tcPr>
            <w:tcW w:w="1440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1</w:t>
            </w:r>
          </w:p>
        </w:tc>
      </w:tr>
      <w:tr>
        <w:tblPrEx>
          <w:tblBorders>
            <w:top w:val="single" w:color="000000" w:sz="12" w:space="0"/>
            <w:left w:val="none" w:color="auto" w:sz="0" w:space="0"/>
            <w:bottom w:val="single" w:color="000000" w:sz="12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47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auto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cs="Times New Roman"/>
                <w:color w:val="auto"/>
                <w:sz w:val="24"/>
                <w:highlight w:val="none"/>
                <w:lang w:val="en-US" w:eastAsia="zh-CN"/>
              </w:rPr>
              <w:t>4</w:t>
            </w:r>
          </w:p>
        </w:tc>
        <w:tc>
          <w:tcPr>
            <w:tcW w:w="1346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向阳镇</w:t>
            </w:r>
          </w:p>
        </w:tc>
        <w:tc>
          <w:tcPr>
            <w:tcW w:w="2824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鸡东县百达养殖场</w:t>
            </w:r>
          </w:p>
        </w:tc>
        <w:tc>
          <w:tcPr>
            <w:tcW w:w="982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生猪</w:t>
            </w:r>
          </w:p>
        </w:tc>
        <w:tc>
          <w:tcPr>
            <w:tcW w:w="953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1</w:t>
            </w:r>
          </w:p>
        </w:tc>
        <w:tc>
          <w:tcPr>
            <w:tcW w:w="1440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1</w:t>
            </w:r>
          </w:p>
        </w:tc>
      </w:tr>
      <w:tr>
        <w:tblPrEx>
          <w:tblBorders>
            <w:top w:val="single" w:color="000000" w:sz="12" w:space="0"/>
            <w:left w:val="none" w:color="auto" w:sz="0" w:space="0"/>
            <w:bottom w:val="single" w:color="000000" w:sz="12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47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color w:val="auto"/>
                <w:sz w:val="24"/>
                <w:lang w:val="en-US" w:eastAsia="zh-CN"/>
              </w:rPr>
              <w:t>5</w:t>
            </w:r>
          </w:p>
        </w:tc>
        <w:tc>
          <w:tcPr>
            <w:tcW w:w="1346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明德乡</w:t>
            </w:r>
          </w:p>
        </w:tc>
        <w:tc>
          <w:tcPr>
            <w:tcW w:w="2824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鸡东县五星养殖场</w:t>
            </w:r>
          </w:p>
        </w:tc>
        <w:tc>
          <w:tcPr>
            <w:tcW w:w="982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羊</w:t>
            </w:r>
          </w:p>
        </w:tc>
        <w:tc>
          <w:tcPr>
            <w:tcW w:w="953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1</w:t>
            </w:r>
          </w:p>
        </w:tc>
        <w:tc>
          <w:tcPr>
            <w:tcW w:w="1440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/</w:t>
            </w:r>
          </w:p>
        </w:tc>
      </w:tr>
      <w:tr>
        <w:tblPrEx>
          <w:tblBorders>
            <w:top w:val="single" w:color="000000" w:sz="12" w:space="0"/>
            <w:left w:val="none" w:color="auto" w:sz="0" w:space="0"/>
            <w:bottom w:val="single" w:color="000000" w:sz="12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47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color w:val="auto"/>
                <w:sz w:val="24"/>
                <w:lang w:val="en-US" w:eastAsia="zh-CN"/>
              </w:rPr>
              <w:t>6</w:t>
            </w:r>
          </w:p>
        </w:tc>
        <w:tc>
          <w:tcPr>
            <w:tcW w:w="1346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永安镇</w:t>
            </w:r>
          </w:p>
        </w:tc>
        <w:tc>
          <w:tcPr>
            <w:tcW w:w="2824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鸡东县立波养鸡场</w:t>
            </w:r>
          </w:p>
        </w:tc>
        <w:tc>
          <w:tcPr>
            <w:tcW w:w="982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蛋鸡</w:t>
            </w:r>
          </w:p>
        </w:tc>
        <w:tc>
          <w:tcPr>
            <w:tcW w:w="953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1</w:t>
            </w:r>
          </w:p>
        </w:tc>
        <w:tc>
          <w:tcPr>
            <w:tcW w:w="1440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/</w:t>
            </w:r>
          </w:p>
        </w:tc>
      </w:tr>
      <w:tr>
        <w:tblPrEx>
          <w:tblBorders>
            <w:top w:val="single" w:color="000000" w:sz="12" w:space="0"/>
            <w:left w:val="none" w:color="auto" w:sz="0" w:space="0"/>
            <w:bottom w:val="single" w:color="000000" w:sz="12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47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宋体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color w:val="auto"/>
                <w:sz w:val="24"/>
                <w:lang w:val="en-US" w:eastAsia="zh-CN"/>
              </w:rPr>
              <w:t>7</w:t>
            </w:r>
          </w:p>
        </w:tc>
        <w:tc>
          <w:tcPr>
            <w:tcW w:w="1346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哈达镇</w:t>
            </w:r>
          </w:p>
        </w:tc>
        <w:tc>
          <w:tcPr>
            <w:tcW w:w="2824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鸡东县照明养殖场</w:t>
            </w:r>
          </w:p>
        </w:tc>
        <w:tc>
          <w:tcPr>
            <w:tcW w:w="982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生猪</w:t>
            </w:r>
          </w:p>
        </w:tc>
        <w:tc>
          <w:tcPr>
            <w:tcW w:w="953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1</w:t>
            </w:r>
          </w:p>
        </w:tc>
        <w:tc>
          <w:tcPr>
            <w:tcW w:w="1440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1</w:t>
            </w:r>
          </w:p>
        </w:tc>
      </w:tr>
      <w:tr>
        <w:tblPrEx>
          <w:tblBorders>
            <w:top w:val="single" w:color="000000" w:sz="12" w:space="0"/>
            <w:left w:val="none" w:color="auto" w:sz="0" w:space="0"/>
            <w:bottom w:val="single" w:color="000000" w:sz="12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47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宋体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color w:val="auto"/>
                <w:sz w:val="24"/>
                <w:lang w:val="en-US" w:eastAsia="zh-CN"/>
              </w:rPr>
              <w:t>8</w:t>
            </w:r>
          </w:p>
        </w:tc>
        <w:tc>
          <w:tcPr>
            <w:tcW w:w="1346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哈达镇</w:t>
            </w:r>
          </w:p>
        </w:tc>
        <w:tc>
          <w:tcPr>
            <w:tcW w:w="2824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鸡东县禧旺养殖场</w:t>
            </w:r>
          </w:p>
        </w:tc>
        <w:tc>
          <w:tcPr>
            <w:tcW w:w="982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生猪</w:t>
            </w:r>
          </w:p>
        </w:tc>
        <w:tc>
          <w:tcPr>
            <w:tcW w:w="953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1</w:t>
            </w:r>
          </w:p>
        </w:tc>
        <w:tc>
          <w:tcPr>
            <w:tcW w:w="1440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1</w:t>
            </w:r>
          </w:p>
        </w:tc>
      </w:tr>
      <w:tr>
        <w:tblPrEx>
          <w:tblBorders>
            <w:top w:val="single" w:color="000000" w:sz="12" w:space="0"/>
            <w:left w:val="none" w:color="auto" w:sz="0" w:space="0"/>
            <w:bottom w:val="single" w:color="000000" w:sz="12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473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宋体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color w:val="auto"/>
                <w:sz w:val="24"/>
                <w:lang w:val="en-US" w:eastAsia="zh-CN"/>
              </w:rPr>
              <w:t>9</w:t>
            </w:r>
          </w:p>
        </w:tc>
        <w:tc>
          <w:tcPr>
            <w:tcW w:w="1346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8510 农场</w:t>
            </w:r>
          </w:p>
        </w:tc>
        <w:tc>
          <w:tcPr>
            <w:tcW w:w="2824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黑龙江省牡丹江农垦牧 丰奶牛养殖专业合作社</w:t>
            </w:r>
          </w:p>
        </w:tc>
        <w:tc>
          <w:tcPr>
            <w:tcW w:w="982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奶牛</w:t>
            </w:r>
          </w:p>
        </w:tc>
        <w:tc>
          <w:tcPr>
            <w:tcW w:w="953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1</w:t>
            </w:r>
          </w:p>
        </w:tc>
        <w:tc>
          <w:tcPr>
            <w:tcW w:w="1440" w:type="dxa"/>
            <w:tcBorders>
              <w:tl2br w:val="nil"/>
              <w:tr2bl w:val="nil"/>
            </w:tcBorders>
            <w:shd w:val="clear" w:color="auto" w:fill="auto"/>
            <w:noWrap/>
            <w:vAlign w:val="top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color w:val="auto"/>
                <w:sz w:val="24"/>
                <w:lang w:val="en-US" w:eastAsia="zh-CN"/>
              </w:rPr>
              <w:t>1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default"/>
          <w:color w:val="auto"/>
          <w:sz w:val="24"/>
          <w:szCs w:val="24"/>
          <w:lang w:val="en-US" w:eastAsia="zh-CN"/>
        </w:rPr>
      </w:pPr>
      <w:r>
        <w:rPr>
          <w:rFonts w:hint="eastAsia"/>
          <w:color w:val="auto"/>
          <w:sz w:val="24"/>
          <w:szCs w:val="24"/>
          <w:lang w:val="en-US" w:eastAsia="zh-CN"/>
        </w:rPr>
        <w:t>表4  现有粪污收集点情况一览表</w:t>
      </w:r>
    </w:p>
    <w:tbl>
      <w:tblPr>
        <w:tblStyle w:val="13"/>
        <w:tblW w:w="4889" w:type="pct"/>
        <w:jc w:val="center"/>
        <w:tblBorders>
          <w:top w:val="single" w:color="000000" w:sz="12" w:space="0"/>
          <w:left w:val="none" w:color="auto" w:sz="0" w:space="0"/>
          <w:bottom w:val="single" w:color="000000" w:sz="12" w:space="0"/>
          <w:right w:val="none" w:color="auto" w:sz="0" w:space="0"/>
          <w:insideH w:val="single" w:color="000000" w:sz="4" w:space="0"/>
          <w:insideV w:val="single" w:color="000000" w:sz="4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23"/>
        <w:gridCol w:w="1929"/>
        <w:gridCol w:w="2437"/>
        <w:gridCol w:w="2944"/>
      </w:tblGrid>
      <w:tr>
        <w:tblPrEx>
          <w:tblBorders>
            <w:top w:val="single" w:color="000000" w:sz="12" w:space="0"/>
            <w:left w:val="none" w:color="auto" w:sz="0" w:space="0"/>
            <w:bottom w:val="single" w:color="000000" w:sz="12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tblHeader/>
          <w:jc w:val="center"/>
        </w:trPr>
        <w:tc>
          <w:tcPr>
            <w:tcW w:w="614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序号</w:t>
            </w:r>
          </w:p>
        </w:tc>
        <w:tc>
          <w:tcPr>
            <w:tcW w:w="1157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乡镇</w:t>
            </w:r>
          </w:p>
        </w:tc>
        <w:tc>
          <w:tcPr>
            <w:tcW w:w="14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行政村</w:t>
            </w:r>
          </w:p>
        </w:tc>
        <w:tc>
          <w:tcPr>
            <w:tcW w:w="1766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结构</w:t>
            </w:r>
          </w:p>
        </w:tc>
      </w:tr>
      <w:tr>
        <w:tblPrEx>
          <w:tblBorders>
            <w:top w:val="single" w:color="000000" w:sz="12" w:space="0"/>
            <w:left w:val="none" w:color="auto" w:sz="0" w:space="0"/>
            <w:bottom w:val="single" w:color="000000" w:sz="12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614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highlight w:val="none"/>
                <w:lang w:val="en-US" w:eastAsia="zh-CN"/>
              </w:rPr>
              <w:t>1</w:t>
            </w:r>
          </w:p>
        </w:tc>
        <w:tc>
          <w:tcPr>
            <w:tcW w:w="1157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永和镇</w:t>
            </w:r>
          </w:p>
        </w:tc>
        <w:tc>
          <w:tcPr>
            <w:tcW w:w="14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东安村</w:t>
            </w:r>
          </w:p>
        </w:tc>
        <w:tc>
          <w:tcPr>
            <w:tcW w:w="1766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highlight w:val="none"/>
                <w:lang w:val="en-US" w:eastAsia="zh-CN"/>
              </w:rPr>
            </w:pPr>
            <w:bookmarkStart w:id="7" w:name="OLE_LINK24"/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干粪棚、黑膜囊</w:t>
            </w:r>
            <w:bookmarkEnd w:id="7"/>
          </w:p>
        </w:tc>
      </w:tr>
      <w:tr>
        <w:tblPrEx>
          <w:tblBorders>
            <w:top w:val="single" w:color="000000" w:sz="12" w:space="0"/>
            <w:left w:val="none" w:color="auto" w:sz="0" w:space="0"/>
            <w:bottom w:val="single" w:color="000000" w:sz="12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614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2</w:t>
            </w:r>
          </w:p>
        </w:tc>
        <w:tc>
          <w:tcPr>
            <w:tcW w:w="1157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平阳镇</w:t>
            </w:r>
          </w:p>
        </w:tc>
        <w:tc>
          <w:tcPr>
            <w:tcW w:w="14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希贤村</w:t>
            </w:r>
          </w:p>
        </w:tc>
        <w:tc>
          <w:tcPr>
            <w:tcW w:w="1766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left="0" w:leftChars="0" w:firstLine="0" w:firstLineChars="0"/>
              <w:jc w:val="center"/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干粪棚、黑膜囊</w:t>
            </w:r>
          </w:p>
        </w:tc>
      </w:tr>
      <w:tr>
        <w:tblPrEx>
          <w:tblBorders>
            <w:top w:val="single" w:color="000000" w:sz="12" w:space="0"/>
            <w:left w:val="none" w:color="auto" w:sz="0" w:space="0"/>
            <w:bottom w:val="single" w:color="000000" w:sz="12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614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3</w:t>
            </w:r>
          </w:p>
        </w:tc>
        <w:tc>
          <w:tcPr>
            <w:tcW w:w="1157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下亮子乡</w:t>
            </w:r>
          </w:p>
        </w:tc>
        <w:tc>
          <w:tcPr>
            <w:tcW w:w="14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四排村</w:t>
            </w:r>
          </w:p>
        </w:tc>
        <w:tc>
          <w:tcPr>
            <w:tcW w:w="1766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left="0" w:leftChars="0" w:firstLine="0" w:firstLineChars="0"/>
              <w:jc w:val="center"/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干粪棚</w:t>
            </w:r>
          </w:p>
        </w:tc>
      </w:tr>
      <w:tr>
        <w:tblPrEx>
          <w:tblBorders>
            <w:top w:val="single" w:color="000000" w:sz="12" w:space="0"/>
            <w:left w:val="none" w:color="auto" w:sz="0" w:space="0"/>
            <w:bottom w:val="single" w:color="000000" w:sz="12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614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4</w:t>
            </w:r>
          </w:p>
        </w:tc>
        <w:tc>
          <w:tcPr>
            <w:tcW w:w="1157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向阳镇</w:t>
            </w:r>
          </w:p>
        </w:tc>
        <w:tc>
          <w:tcPr>
            <w:tcW w:w="14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曲河村</w:t>
            </w:r>
          </w:p>
        </w:tc>
        <w:tc>
          <w:tcPr>
            <w:tcW w:w="1766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left="0" w:leftChars="0" w:firstLine="0" w:firstLineChars="0"/>
              <w:jc w:val="center"/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干粪棚</w:t>
            </w:r>
          </w:p>
        </w:tc>
      </w:tr>
      <w:tr>
        <w:tblPrEx>
          <w:tblBorders>
            <w:top w:val="single" w:color="000000" w:sz="12" w:space="0"/>
            <w:left w:val="none" w:color="auto" w:sz="0" w:space="0"/>
            <w:bottom w:val="single" w:color="000000" w:sz="12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614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5</w:t>
            </w:r>
          </w:p>
        </w:tc>
        <w:tc>
          <w:tcPr>
            <w:tcW w:w="1157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向阳镇</w:t>
            </w:r>
          </w:p>
        </w:tc>
        <w:tc>
          <w:tcPr>
            <w:tcW w:w="14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东河村</w:t>
            </w:r>
          </w:p>
        </w:tc>
        <w:tc>
          <w:tcPr>
            <w:tcW w:w="1766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left="0" w:leftChars="0" w:firstLine="0" w:firstLineChars="0"/>
              <w:jc w:val="center"/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干粪棚</w:t>
            </w:r>
          </w:p>
        </w:tc>
      </w:tr>
      <w:tr>
        <w:tblPrEx>
          <w:tblBorders>
            <w:top w:val="single" w:color="000000" w:sz="12" w:space="0"/>
            <w:left w:val="none" w:color="auto" w:sz="0" w:space="0"/>
            <w:bottom w:val="single" w:color="000000" w:sz="12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614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6</w:t>
            </w:r>
          </w:p>
        </w:tc>
        <w:tc>
          <w:tcPr>
            <w:tcW w:w="1157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东海镇</w:t>
            </w:r>
          </w:p>
        </w:tc>
        <w:tc>
          <w:tcPr>
            <w:tcW w:w="14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发展村</w:t>
            </w:r>
          </w:p>
        </w:tc>
        <w:tc>
          <w:tcPr>
            <w:tcW w:w="1766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left="0" w:leftChars="0" w:firstLine="0" w:firstLineChars="0"/>
              <w:jc w:val="center"/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干粪棚、黑膜囊</w:t>
            </w:r>
          </w:p>
        </w:tc>
      </w:tr>
      <w:tr>
        <w:tblPrEx>
          <w:tblBorders>
            <w:top w:val="single" w:color="000000" w:sz="12" w:space="0"/>
            <w:left w:val="none" w:color="auto" w:sz="0" w:space="0"/>
            <w:bottom w:val="single" w:color="000000" w:sz="12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614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7</w:t>
            </w:r>
          </w:p>
        </w:tc>
        <w:tc>
          <w:tcPr>
            <w:tcW w:w="1157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东海镇</w:t>
            </w:r>
          </w:p>
        </w:tc>
        <w:tc>
          <w:tcPr>
            <w:tcW w:w="14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建设村</w:t>
            </w:r>
          </w:p>
        </w:tc>
        <w:tc>
          <w:tcPr>
            <w:tcW w:w="1766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left="0" w:leftChars="0" w:firstLine="0" w:firstLineChars="0"/>
              <w:jc w:val="center"/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干粪棚</w:t>
            </w:r>
          </w:p>
        </w:tc>
      </w:tr>
      <w:tr>
        <w:tblPrEx>
          <w:tblBorders>
            <w:top w:val="single" w:color="000000" w:sz="12" w:space="0"/>
            <w:left w:val="none" w:color="auto" w:sz="0" w:space="0"/>
            <w:bottom w:val="single" w:color="000000" w:sz="12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614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8</w:t>
            </w:r>
          </w:p>
        </w:tc>
        <w:tc>
          <w:tcPr>
            <w:tcW w:w="1157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哈达镇</w:t>
            </w:r>
          </w:p>
        </w:tc>
        <w:tc>
          <w:tcPr>
            <w:tcW w:w="14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双保村</w:t>
            </w:r>
          </w:p>
        </w:tc>
        <w:tc>
          <w:tcPr>
            <w:tcW w:w="1766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left="0" w:leftChars="0" w:firstLine="0" w:firstLineChars="0"/>
              <w:jc w:val="center"/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干粪棚、黑膜囊</w:t>
            </w:r>
          </w:p>
        </w:tc>
      </w:tr>
      <w:tr>
        <w:tblPrEx>
          <w:tblBorders>
            <w:top w:val="single" w:color="000000" w:sz="12" w:space="0"/>
            <w:left w:val="none" w:color="auto" w:sz="0" w:space="0"/>
            <w:bottom w:val="single" w:color="000000" w:sz="12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614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9</w:t>
            </w:r>
          </w:p>
        </w:tc>
        <w:tc>
          <w:tcPr>
            <w:tcW w:w="1157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哈达镇</w:t>
            </w:r>
          </w:p>
        </w:tc>
        <w:tc>
          <w:tcPr>
            <w:tcW w:w="14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程家村</w:t>
            </w:r>
          </w:p>
        </w:tc>
        <w:tc>
          <w:tcPr>
            <w:tcW w:w="1766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left="0" w:leftChars="0" w:firstLine="0" w:firstLineChars="0"/>
              <w:jc w:val="center"/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干粪棚、黑膜囊</w:t>
            </w:r>
          </w:p>
        </w:tc>
      </w:tr>
      <w:tr>
        <w:tblPrEx>
          <w:tblBorders>
            <w:top w:val="single" w:color="000000" w:sz="12" w:space="0"/>
            <w:left w:val="none" w:color="auto" w:sz="0" w:space="0"/>
            <w:bottom w:val="single" w:color="000000" w:sz="12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614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10</w:t>
            </w:r>
          </w:p>
        </w:tc>
        <w:tc>
          <w:tcPr>
            <w:tcW w:w="1157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兴农镇</w:t>
            </w:r>
          </w:p>
        </w:tc>
        <w:tc>
          <w:tcPr>
            <w:tcW w:w="1462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太平村</w:t>
            </w:r>
          </w:p>
        </w:tc>
        <w:tc>
          <w:tcPr>
            <w:tcW w:w="1766" w:type="pct"/>
            <w:tcBorders>
              <w:tl2br w:val="nil"/>
              <w:tr2bl w:val="nil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left="0" w:leftChars="0" w:firstLine="0" w:firstLineChars="0"/>
              <w:jc w:val="center"/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highlight w:val="none"/>
                <w:lang w:val="en-US" w:eastAsia="zh-CN"/>
              </w:rPr>
              <w:t>干粪棚、黑膜囊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  <w:r>
        <w:rPr>
          <w:rFonts w:hint="eastAsia"/>
          <w:color w:val="auto"/>
          <w:sz w:val="24"/>
          <w:szCs w:val="24"/>
          <w:lang w:val="en-US" w:eastAsia="zh-CN"/>
        </w:rPr>
        <w:t>表5  不同畜禽粪污日排泄量一览表</w:t>
      </w:r>
    </w:p>
    <w:tbl>
      <w:tblPr>
        <w:tblStyle w:val="15"/>
        <w:tblW w:w="4997" w:type="pct"/>
        <w:tblInd w:w="0" w:type="dxa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6" w:space="0"/>
          <w:insideV w:val="single" w:color="000000" w:sz="6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17"/>
        <w:gridCol w:w="1701"/>
        <w:gridCol w:w="1097"/>
        <w:gridCol w:w="1288"/>
        <w:gridCol w:w="1045"/>
        <w:gridCol w:w="1150"/>
        <w:gridCol w:w="1019"/>
      </w:tblGrid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714" w:type="pct"/>
            <w:tcBorders>
              <w:top w:val="single" w:color="000000" w:sz="12" w:space="0"/>
              <w:left w:val="nil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项目</w:t>
            </w:r>
          </w:p>
        </w:tc>
        <w:tc>
          <w:tcPr>
            <w:tcW w:w="998" w:type="pct"/>
            <w:tcBorders>
              <w:top w:val="single" w:color="000000" w:sz="12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单位</w:t>
            </w:r>
          </w:p>
        </w:tc>
        <w:tc>
          <w:tcPr>
            <w:tcW w:w="644" w:type="pct"/>
            <w:tcBorders>
              <w:top w:val="single" w:color="000000" w:sz="12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牛</w:t>
            </w:r>
          </w:p>
        </w:tc>
        <w:tc>
          <w:tcPr>
            <w:tcW w:w="756" w:type="pct"/>
            <w:tcBorders>
              <w:top w:val="single" w:color="000000" w:sz="12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猪</w:t>
            </w:r>
          </w:p>
        </w:tc>
        <w:tc>
          <w:tcPr>
            <w:tcW w:w="613" w:type="pct"/>
            <w:tcBorders>
              <w:top w:val="single" w:color="000000" w:sz="12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羊</w:t>
            </w:r>
          </w:p>
        </w:tc>
        <w:tc>
          <w:tcPr>
            <w:tcW w:w="675" w:type="pct"/>
            <w:tcBorders>
              <w:top w:val="single" w:color="000000" w:sz="12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鸡</w:t>
            </w:r>
          </w:p>
        </w:tc>
        <w:tc>
          <w:tcPr>
            <w:tcW w:w="598" w:type="pct"/>
            <w:tcBorders>
              <w:top w:val="single" w:color="000000" w:sz="12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鸭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714" w:type="pct"/>
            <w:vMerge w:val="restart"/>
            <w:tcBorders>
              <w:top w:val="single" w:color="000000" w:sz="4" w:space="0"/>
              <w:left w:val="nil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粪</w:t>
            </w:r>
          </w:p>
        </w:tc>
        <w:tc>
          <w:tcPr>
            <w:tcW w:w="998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kg/（只·d）</w:t>
            </w:r>
          </w:p>
        </w:tc>
        <w:tc>
          <w:tcPr>
            <w:tcW w:w="644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2</w:t>
            </w:r>
            <w:r>
              <w:rPr>
                <w:color w:val="auto"/>
                <w:sz w:val="24"/>
              </w:rPr>
              <w:t>0</w:t>
            </w:r>
          </w:p>
        </w:tc>
        <w:tc>
          <w:tcPr>
            <w:tcW w:w="756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2</w:t>
            </w:r>
          </w:p>
        </w:tc>
        <w:tc>
          <w:tcPr>
            <w:tcW w:w="613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2</w:t>
            </w:r>
          </w:p>
        </w:tc>
        <w:tc>
          <w:tcPr>
            <w:tcW w:w="675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0</w:t>
            </w:r>
            <w:r>
              <w:rPr>
                <w:color w:val="auto"/>
                <w:sz w:val="24"/>
              </w:rPr>
              <w:t>.12</w:t>
            </w:r>
          </w:p>
        </w:tc>
        <w:tc>
          <w:tcPr>
            <w:tcW w:w="598" w:type="pct"/>
            <w:tcBorders>
              <w:top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0</w:t>
            </w:r>
            <w:r>
              <w:rPr>
                <w:color w:val="auto"/>
                <w:sz w:val="24"/>
              </w:rPr>
              <w:t>.13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714" w:type="pct"/>
            <w:vMerge w:val="continue"/>
            <w:tcBorders>
              <w:top w:val="single" w:color="000000" w:sz="4" w:space="0"/>
              <w:left w:val="nil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</w:p>
        </w:tc>
        <w:tc>
          <w:tcPr>
            <w:tcW w:w="998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kg/（只·a）</w:t>
            </w:r>
          </w:p>
        </w:tc>
        <w:tc>
          <w:tcPr>
            <w:tcW w:w="644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7</w:t>
            </w:r>
            <w:r>
              <w:rPr>
                <w:color w:val="auto"/>
                <w:sz w:val="24"/>
              </w:rPr>
              <w:t>300</w:t>
            </w:r>
          </w:p>
        </w:tc>
        <w:tc>
          <w:tcPr>
            <w:tcW w:w="756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3</w:t>
            </w:r>
            <w:r>
              <w:rPr>
                <w:color w:val="auto"/>
                <w:sz w:val="24"/>
              </w:rPr>
              <w:t>98</w:t>
            </w:r>
          </w:p>
        </w:tc>
        <w:tc>
          <w:tcPr>
            <w:tcW w:w="613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eastAsiaTheme="minorEastAsia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730</w:t>
            </w:r>
          </w:p>
        </w:tc>
        <w:tc>
          <w:tcPr>
            <w:tcW w:w="675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2</w:t>
            </w:r>
            <w:r>
              <w:rPr>
                <w:color w:val="auto"/>
                <w:sz w:val="24"/>
              </w:rPr>
              <w:t>5.2</w:t>
            </w:r>
          </w:p>
        </w:tc>
        <w:tc>
          <w:tcPr>
            <w:tcW w:w="598" w:type="pct"/>
            <w:tcBorders>
              <w:top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2</w:t>
            </w:r>
            <w:r>
              <w:rPr>
                <w:color w:val="auto"/>
                <w:sz w:val="24"/>
              </w:rPr>
              <w:t>7.3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714" w:type="pct"/>
            <w:vMerge w:val="restart"/>
            <w:tcBorders>
              <w:top w:val="single" w:color="000000" w:sz="4" w:space="0"/>
              <w:left w:val="nil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尿</w:t>
            </w:r>
          </w:p>
        </w:tc>
        <w:tc>
          <w:tcPr>
            <w:tcW w:w="998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kg/（只·d）</w:t>
            </w:r>
          </w:p>
        </w:tc>
        <w:tc>
          <w:tcPr>
            <w:tcW w:w="644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1</w:t>
            </w:r>
            <w:r>
              <w:rPr>
                <w:color w:val="auto"/>
                <w:sz w:val="24"/>
              </w:rPr>
              <w:t>0</w:t>
            </w:r>
          </w:p>
        </w:tc>
        <w:tc>
          <w:tcPr>
            <w:tcW w:w="756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3</w:t>
            </w:r>
            <w:r>
              <w:rPr>
                <w:color w:val="auto"/>
                <w:sz w:val="24"/>
              </w:rPr>
              <w:t>.3</w:t>
            </w:r>
          </w:p>
        </w:tc>
        <w:tc>
          <w:tcPr>
            <w:tcW w:w="613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0</w:t>
            </w:r>
            <w:r>
              <w:rPr>
                <w:color w:val="auto"/>
                <w:sz w:val="24"/>
              </w:rPr>
              <w:t>.66</w:t>
            </w:r>
          </w:p>
        </w:tc>
        <w:tc>
          <w:tcPr>
            <w:tcW w:w="675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-</w:t>
            </w:r>
            <w:r>
              <w:rPr>
                <w:color w:val="auto"/>
                <w:sz w:val="24"/>
              </w:rPr>
              <w:t>-</w:t>
            </w:r>
          </w:p>
        </w:tc>
        <w:tc>
          <w:tcPr>
            <w:tcW w:w="598" w:type="pct"/>
            <w:tcBorders>
              <w:top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-</w:t>
            </w:r>
            <w:r>
              <w:rPr>
                <w:color w:val="auto"/>
                <w:sz w:val="24"/>
              </w:rPr>
              <w:t>-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714" w:type="pct"/>
            <w:vMerge w:val="continue"/>
            <w:tcBorders>
              <w:top w:val="single" w:color="000000" w:sz="4" w:space="0"/>
              <w:left w:val="nil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</w:p>
        </w:tc>
        <w:tc>
          <w:tcPr>
            <w:tcW w:w="998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kg/（只·a）</w:t>
            </w:r>
          </w:p>
        </w:tc>
        <w:tc>
          <w:tcPr>
            <w:tcW w:w="644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3</w:t>
            </w:r>
            <w:r>
              <w:rPr>
                <w:color w:val="auto"/>
                <w:sz w:val="24"/>
              </w:rPr>
              <w:t>650</w:t>
            </w:r>
          </w:p>
        </w:tc>
        <w:tc>
          <w:tcPr>
            <w:tcW w:w="756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6</w:t>
            </w:r>
            <w:r>
              <w:rPr>
                <w:color w:val="auto"/>
                <w:sz w:val="24"/>
              </w:rPr>
              <w:t>56.7</w:t>
            </w:r>
          </w:p>
        </w:tc>
        <w:tc>
          <w:tcPr>
            <w:tcW w:w="613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eastAsiaTheme="minorEastAsia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</w:rPr>
              <w:t>2</w:t>
            </w:r>
            <w:r>
              <w:rPr>
                <w:color w:val="auto"/>
                <w:sz w:val="24"/>
              </w:rPr>
              <w:t>4</w:t>
            </w:r>
            <w:r>
              <w:rPr>
                <w:rFonts w:hint="eastAsia"/>
                <w:color w:val="auto"/>
                <w:sz w:val="24"/>
                <w:lang w:val="en-US" w:eastAsia="zh-CN"/>
              </w:rPr>
              <w:t>0.9</w:t>
            </w:r>
          </w:p>
        </w:tc>
        <w:tc>
          <w:tcPr>
            <w:tcW w:w="675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-</w:t>
            </w:r>
            <w:r>
              <w:rPr>
                <w:color w:val="auto"/>
                <w:sz w:val="24"/>
              </w:rPr>
              <w:t>-</w:t>
            </w:r>
          </w:p>
        </w:tc>
        <w:tc>
          <w:tcPr>
            <w:tcW w:w="598" w:type="pct"/>
            <w:tcBorders>
              <w:top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-</w:t>
            </w:r>
            <w:r>
              <w:rPr>
                <w:color w:val="auto"/>
                <w:sz w:val="24"/>
              </w:rPr>
              <w:t>-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714" w:type="pct"/>
            <w:tcBorders>
              <w:top w:val="single" w:color="000000" w:sz="4" w:space="0"/>
              <w:left w:val="nil"/>
              <w:bottom w:val="single" w:color="000000" w:sz="12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饲养周期</w:t>
            </w:r>
          </w:p>
        </w:tc>
        <w:tc>
          <w:tcPr>
            <w:tcW w:w="998" w:type="pct"/>
            <w:tcBorders>
              <w:top w:val="single" w:color="000000" w:sz="4" w:space="0"/>
              <w:bottom w:val="single" w:color="000000" w:sz="12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d</w:t>
            </w:r>
          </w:p>
        </w:tc>
        <w:tc>
          <w:tcPr>
            <w:tcW w:w="644" w:type="pct"/>
            <w:tcBorders>
              <w:top w:val="single" w:color="000000" w:sz="4" w:space="0"/>
              <w:bottom w:val="single" w:color="000000" w:sz="12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3</w:t>
            </w:r>
            <w:r>
              <w:rPr>
                <w:color w:val="auto"/>
                <w:sz w:val="24"/>
              </w:rPr>
              <w:t>65</w:t>
            </w:r>
          </w:p>
        </w:tc>
        <w:tc>
          <w:tcPr>
            <w:tcW w:w="756" w:type="pct"/>
            <w:tcBorders>
              <w:top w:val="single" w:color="000000" w:sz="4" w:space="0"/>
              <w:bottom w:val="single" w:color="000000" w:sz="12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1</w:t>
            </w:r>
            <w:r>
              <w:rPr>
                <w:color w:val="auto"/>
                <w:sz w:val="24"/>
              </w:rPr>
              <w:t>99</w:t>
            </w:r>
          </w:p>
        </w:tc>
        <w:tc>
          <w:tcPr>
            <w:tcW w:w="613" w:type="pct"/>
            <w:tcBorders>
              <w:top w:val="single" w:color="000000" w:sz="4" w:space="0"/>
              <w:bottom w:val="single" w:color="000000" w:sz="12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3</w:t>
            </w:r>
            <w:r>
              <w:rPr>
                <w:color w:val="auto"/>
                <w:sz w:val="24"/>
              </w:rPr>
              <w:t>65</w:t>
            </w:r>
          </w:p>
        </w:tc>
        <w:tc>
          <w:tcPr>
            <w:tcW w:w="675" w:type="pct"/>
            <w:tcBorders>
              <w:top w:val="single" w:color="000000" w:sz="4" w:space="0"/>
              <w:bottom w:val="single" w:color="000000" w:sz="12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2</w:t>
            </w:r>
            <w:r>
              <w:rPr>
                <w:color w:val="auto"/>
                <w:sz w:val="24"/>
              </w:rPr>
              <w:t>10</w:t>
            </w:r>
          </w:p>
        </w:tc>
        <w:tc>
          <w:tcPr>
            <w:tcW w:w="598" w:type="pct"/>
            <w:tcBorders>
              <w:top w:val="single" w:color="000000" w:sz="4" w:space="0"/>
              <w:bottom w:val="single" w:color="000000" w:sz="12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2</w:t>
            </w:r>
            <w:r>
              <w:rPr>
                <w:color w:val="auto"/>
                <w:sz w:val="24"/>
              </w:rPr>
              <w:t>10</w:t>
            </w:r>
          </w:p>
        </w:tc>
      </w:tr>
    </w:tbl>
    <w:p>
      <w:pPr>
        <w:pStyle w:val="7"/>
        <w:spacing w:line="360" w:lineRule="auto"/>
        <w:ind w:left="0" w:leftChars="0" w:firstLine="0" w:firstLineChars="0"/>
        <w:rPr>
          <w:color w:val="auto"/>
          <w:sz w:val="21"/>
          <w:szCs w:val="21"/>
          <w:highlight w:val="none"/>
        </w:rPr>
      </w:pPr>
      <w:r>
        <w:rPr>
          <w:rFonts w:hint="eastAsia"/>
          <w:color w:val="auto"/>
          <w:sz w:val="21"/>
          <w:szCs w:val="21"/>
        </w:rPr>
        <w:t>注：数据来源：《畜禽养殖业污染治理工程技术规范》（H</w:t>
      </w:r>
      <w:r>
        <w:rPr>
          <w:color w:val="auto"/>
          <w:sz w:val="21"/>
          <w:szCs w:val="21"/>
        </w:rPr>
        <w:t>J 497-2009</w:t>
      </w:r>
      <w:r>
        <w:rPr>
          <w:rFonts w:hint="eastAsia"/>
          <w:color w:val="auto"/>
          <w:sz w:val="21"/>
          <w:szCs w:val="21"/>
        </w:rPr>
        <w:t>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  <w:r>
        <w:rPr>
          <w:rFonts w:hint="eastAsia"/>
          <w:color w:val="auto"/>
          <w:sz w:val="24"/>
          <w:szCs w:val="24"/>
          <w:lang w:val="en-US" w:eastAsia="zh-CN"/>
        </w:rPr>
        <w:t>表6  畜禽粪尿污染物平均含量一览表  单位kg/t（鲜粪尿）</w:t>
      </w:r>
    </w:p>
    <w:tbl>
      <w:tblPr>
        <w:tblStyle w:val="13"/>
        <w:tblW w:w="4998" w:type="pct"/>
        <w:tblInd w:w="0" w:type="dxa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6" w:space="0"/>
          <w:insideV w:val="single" w:color="000000" w:sz="6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7"/>
        <w:gridCol w:w="1508"/>
        <w:gridCol w:w="1394"/>
        <w:gridCol w:w="1394"/>
        <w:gridCol w:w="1394"/>
        <w:gridCol w:w="1392"/>
      </w:tblGrid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tblHeader/>
        </w:trPr>
        <w:tc>
          <w:tcPr>
            <w:tcW w:w="1728" w:type="pct"/>
            <w:gridSpan w:val="2"/>
            <w:tcBorders>
              <w:top w:val="single" w:color="000000" w:sz="12" w:space="0"/>
              <w:left w:val="nil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粪尿类别</w:t>
            </w:r>
          </w:p>
        </w:tc>
        <w:tc>
          <w:tcPr>
            <w:tcW w:w="818" w:type="pct"/>
            <w:tcBorders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COD</w:t>
            </w:r>
          </w:p>
        </w:tc>
        <w:tc>
          <w:tcPr>
            <w:tcW w:w="818" w:type="pct"/>
            <w:tcBorders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氨氮</w:t>
            </w:r>
          </w:p>
        </w:tc>
        <w:tc>
          <w:tcPr>
            <w:tcW w:w="818" w:type="pct"/>
            <w:tcBorders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总磷</w:t>
            </w:r>
          </w:p>
        </w:tc>
        <w:tc>
          <w:tcPr>
            <w:tcW w:w="816" w:type="pct"/>
            <w:tcBorders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总氮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843" w:type="pct"/>
            <w:vMerge w:val="restart"/>
            <w:tcBorders>
              <w:top w:val="single" w:color="000000" w:sz="4" w:space="0"/>
              <w:left w:val="nil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牛</w:t>
            </w:r>
          </w:p>
        </w:tc>
        <w:tc>
          <w:tcPr>
            <w:tcW w:w="884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粪</w:t>
            </w:r>
          </w:p>
        </w:tc>
        <w:tc>
          <w:tcPr>
            <w:tcW w:w="818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31.0</w:t>
            </w:r>
          </w:p>
        </w:tc>
        <w:tc>
          <w:tcPr>
            <w:tcW w:w="818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1.71</w:t>
            </w:r>
          </w:p>
        </w:tc>
        <w:tc>
          <w:tcPr>
            <w:tcW w:w="818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1.18</w:t>
            </w:r>
          </w:p>
        </w:tc>
        <w:tc>
          <w:tcPr>
            <w:tcW w:w="816" w:type="pct"/>
            <w:tcBorders>
              <w:top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4.37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843" w:type="pct"/>
            <w:vMerge w:val="continue"/>
            <w:tcBorders>
              <w:top w:val="single" w:color="000000" w:sz="4" w:space="0"/>
              <w:left w:val="nil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</w:p>
        </w:tc>
        <w:tc>
          <w:tcPr>
            <w:tcW w:w="884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尿</w:t>
            </w:r>
          </w:p>
        </w:tc>
        <w:tc>
          <w:tcPr>
            <w:tcW w:w="818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6.0</w:t>
            </w:r>
          </w:p>
        </w:tc>
        <w:tc>
          <w:tcPr>
            <w:tcW w:w="818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3.47</w:t>
            </w:r>
          </w:p>
        </w:tc>
        <w:tc>
          <w:tcPr>
            <w:tcW w:w="818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0.40</w:t>
            </w:r>
          </w:p>
        </w:tc>
        <w:tc>
          <w:tcPr>
            <w:tcW w:w="816" w:type="pct"/>
            <w:tcBorders>
              <w:top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8.0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843" w:type="pct"/>
            <w:vMerge w:val="restart"/>
            <w:tcBorders>
              <w:top w:val="single" w:color="000000" w:sz="4" w:space="0"/>
              <w:left w:val="nil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猪</w:t>
            </w:r>
          </w:p>
        </w:tc>
        <w:tc>
          <w:tcPr>
            <w:tcW w:w="884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粪</w:t>
            </w:r>
          </w:p>
        </w:tc>
        <w:tc>
          <w:tcPr>
            <w:tcW w:w="818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52.0</w:t>
            </w:r>
          </w:p>
        </w:tc>
        <w:tc>
          <w:tcPr>
            <w:tcW w:w="818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3.08</w:t>
            </w:r>
          </w:p>
        </w:tc>
        <w:tc>
          <w:tcPr>
            <w:tcW w:w="818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3.41</w:t>
            </w:r>
          </w:p>
        </w:tc>
        <w:tc>
          <w:tcPr>
            <w:tcW w:w="816" w:type="pct"/>
            <w:tcBorders>
              <w:top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5.88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843" w:type="pct"/>
            <w:vMerge w:val="continue"/>
            <w:tcBorders>
              <w:top w:val="single" w:color="000000" w:sz="4" w:space="0"/>
              <w:left w:val="nil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</w:p>
        </w:tc>
        <w:tc>
          <w:tcPr>
            <w:tcW w:w="884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尿</w:t>
            </w:r>
          </w:p>
        </w:tc>
        <w:tc>
          <w:tcPr>
            <w:tcW w:w="818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9.0</w:t>
            </w:r>
          </w:p>
        </w:tc>
        <w:tc>
          <w:tcPr>
            <w:tcW w:w="818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1.43</w:t>
            </w:r>
          </w:p>
        </w:tc>
        <w:tc>
          <w:tcPr>
            <w:tcW w:w="818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0.52</w:t>
            </w:r>
          </w:p>
        </w:tc>
        <w:tc>
          <w:tcPr>
            <w:tcW w:w="816" w:type="pct"/>
            <w:tcBorders>
              <w:top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3.3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843" w:type="pct"/>
            <w:vMerge w:val="restart"/>
            <w:tcBorders>
              <w:top w:val="single" w:color="000000" w:sz="4" w:space="0"/>
              <w:left w:val="nil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羊</w:t>
            </w:r>
          </w:p>
        </w:tc>
        <w:tc>
          <w:tcPr>
            <w:tcW w:w="884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粪</w:t>
            </w:r>
          </w:p>
        </w:tc>
        <w:tc>
          <w:tcPr>
            <w:tcW w:w="818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4.63</w:t>
            </w:r>
          </w:p>
        </w:tc>
        <w:tc>
          <w:tcPr>
            <w:tcW w:w="818" w:type="pct"/>
            <w:vMerge w:val="restar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0.80</w:t>
            </w:r>
          </w:p>
        </w:tc>
        <w:tc>
          <w:tcPr>
            <w:tcW w:w="818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2.60</w:t>
            </w:r>
          </w:p>
        </w:tc>
        <w:tc>
          <w:tcPr>
            <w:tcW w:w="816" w:type="pct"/>
            <w:tcBorders>
              <w:top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7.5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843" w:type="pct"/>
            <w:vMerge w:val="continue"/>
            <w:tcBorders>
              <w:top w:val="single" w:color="000000" w:sz="4" w:space="0"/>
              <w:left w:val="nil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</w:p>
        </w:tc>
        <w:tc>
          <w:tcPr>
            <w:tcW w:w="884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尿</w:t>
            </w:r>
          </w:p>
        </w:tc>
        <w:tc>
          <w:tcPr>
            <w:tcW w:w="818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4.63</w:t>
            </w:r>
          </w:p>
        </w:tc>
        <w:tc>
          <w:tcPr>
            <w:tcW w:w="818" w:type="pct"/>
            <w:vMerge w:val="continue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</w:p>
        </w:tc>
        <w:tc>
          <w:tcPr>
            <w:tcW w:w="818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1.96</w:t>
            </w:r>
          </w:p>
        </w:tc>
        <w:tc>
          <w:tcPr>
            <w:tcW w:w="816" w:type="pct"/>
            <w:tcBorders>
              <w:top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14.0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728" w:type="pct"/>
            <w:gridSpan w:val="2"/>
            <w:tcBorders>
              <w:top w:val="single" w:color="000000" w:sz="4" w:space="0"/>
              <w:left w:val="nil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鸡粪</w:t>
            </w:r>
          </w:p>
        </w:tc>
        <w:tc>
          <w:tcPr>
            <w:tcW w:w="818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45.0</w:t>
            </w:r>
          </w:p>
        </w:tc>
        <w:tc>
          <w:tcPr>
            <w:tcW w:w="818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4.78</w:t>
            </w:r>
          </w:p>
        </w:tc>
        <w:tc>
          <w:tcPr>
            <w:tcW w:w="818" w:type="pct"/>
            <w:tcBorders>
              <w:top w:val="single" w:color="000000" w:sz="4" w:space="0"/>
              <w:bottom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5.37</w:t>
            </w:r>
          </w:p>
        </w:tc>
        <w:tc>
          <w:tcPr>
            <w:tcW w:w="816" w:type="pct"/>
            <w:tcBorders>
              <w:top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9.84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728" w:type="pct"/>
            <w:gridSpan w:val="2"/>
            <w:tcBorders>
              <w:top w:val="single" w:color="000000" w:sz="4" w:space="0"/>
              <w:lef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鹅粪</w:t>
            </w:r>
          </w:p>
        </w:tc>
        <w:tc>
          <w:tcPr>
            <w:tcW w:w="818" w:type="pct"/>
            <w:tcBorders>
              <w:top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46.0</w:t>
            </w:r>
          </w:p>
        </w:tc>
        <w:tc>
          <w:tcPr>
            <w:tcW w:w="818" w:type="pct"/>
            <w:tcBorders>
              <w:top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0.80</w:t>
            </w:r>
          </w:p>
        </w:tc>
        <w:tc>
          <w:tcPr>
            <w:tcW w:w="818" w:type="pct"/>
            <w:tcBorders>
              <w:top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6.20</w:t>
            </w:r>
          </w:p>
        </w:tc>
        <w:tc>
          <w:tcPr>
            <w:tcW w:w="816" w:type="pct"/>
            <w:tcBorders>
              <w:top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11.0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  <w:r>
        <w:rPr>
          <w:rFonts w:hint="eastAsia"/>
          <w:color w:val="auto"/>
          <w:sz w:val="24"/>
          <w:szCs w:val="24"/>
          <w:lang w:val="en-US" w:eastAsia="zh-CN"/>
        </w:rPr>
        <w:t>表7  鸡东县养殖户畜禽粪污及主要污染物产生量统计表</w:t>
      </w:r>
    </w:p>
    <w:tbl>
      <w:tblPr>
        <w:tblStyle w:val="13"/>
        <w:tblW w:w="4816" w:type="pct"/>
        <w:jc w:val="center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0"/>
        <w:gridCol w:w="1184"/>
        <w:gridCol w:w="1294"/>
        <w:gridCol w:w="1219"/>
        <w:gridCol w:w="997"/>
        <w:gridCol w:w="915"/>
        <w:gridCol w:w="930"/>
        <w:gridCol w:w="890"/>
      </w:tblGrid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tblHeader/>
          <w:jc w:val="center"/>
        </w:trPr>
        <w:tc>
          <w:tcPr>
            <w:tcW w:w="475" w:type="pct"/>
            <w:tcBorders>
              <w:top w:val="single" w:color="000000" w:sz="12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序号</w:t>
            </w:r>
          </w:p>
        </w:tc>
        <w:tc>
          <w:tcPr>
            <w:tcW w:w="721" w:type="pct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乡镇</w:t>
            </w:r>
          </w:p>
        </w:tc>
        <w:tc>
          <w:tcPr>
            <w:tcW w:w="788" w:type="pct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粪</w:t>
            </w:r>
            <w:r>
              <w:rPr>
                <w:rFonts w:hint="eastAsia" w:ascii="宋体" w:hAnsi="宋体" w:eastAsia="宋体" w:cs="宋体"/>
                <w:color w:val="auto"/>
                <w:sz w:val="24"/>
                <w:lang w:val="en-US" w:eastAsia="zh-CN"/>
              </w:rPr>
              <w:t>(</w:t>
            </w:r>
            <w:r>
              <w:rPr>
                <w:rFonts w:hint="eastAsia"/>
                <w:color w:val="auto"/>
                <w:sz w:val="24"/>
                <w:lang w:val="en-US" w:eastAsia="zh-CN"/>
              </w:rPr>
              <w:t>t/a</w:t>
            </w:r>
            <w:r>
              <w:rPr>
                <w:rFonts w:hint="eastAsia" w:ascii="宋体" w:hAnsi="宋体" w:eastAsia="宋体" w:cs="宋体"/>
                <w:color w:val="auto"/>
                <w:sz w:val="24"/>
                <w:lang w:val="en-US" w:eastAsia="zh-CN"/>
              </w:rPr>
              <w:t>)</w:t>
            </w:r>
          </w:p>
        </w:tc>
        <w:tc>
          <w:tcPr>
            <w:tcW w:w="742" w:type="pct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尿</w:t>
            </w:r>
            <w:r>
              <w:rPr>
                <w:rFonts w:hint="eastAsia" w:ascii="宋体" w:hAnsi="宋体" w:eastAsia="宋体" w:cs="宋体"/>
                <w:color w:val="auto"/>
                <w:sz w:val="24"/>
                <w:lang w:val="en-US" w:eastAsia="zh-CN"/>
              </w:rPr>
              <w:t>(</w:t>
            </w:r>
            <w:r>
              <w:rPr>
                <w:rFonts w:hint="eastAsia"/>
                <w:color w:val="auto"/>
                <w:sz w:val="24"/>
                <w:lang w:val="en-US" w:eastAsia="zh-CN"/>
              </w:rPr>
              <w:t>t/a</w:t>
            </w:r>
            <w:r>
              <w:rPr>
                <w:rFonts w:hint="eastAsia" w:ascii="宋体" w:hAnsi="宋体" w:eastAsia="宋体" w:cs="宋体"/>
                <w:color w:val="auto"/>
                <w:sz w:val="24"/>
                <w:lang w:val="en-US" w:eastAsia="zh-CN"/>
              </w:rPr>
              <w:t>)</w:t>
            </w:r>
          </w:p>
        </w:tc>
        <w:tc>
          <w:tcPr>
            <w:tcW w:w="607" w:type="pct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>COD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lang w:val="en-US" w:eastAsia="zh-CN"/>
              </w:rPr>
              <w:t>(</w:t>
            </w:r>
            <w:r>
              <w:rPr>
                <w:rFonts w:hint="eastAsia"/>
                <w:color w:val="auto"/>
                <w:sz w:val="24"/>
                <w:lang w:val="en-US" w:eastAsia="zh-CN"/>
              </w:rPr>
              <w:t>t/a</w:t>
            </w:r>
            <w:r>
              <w:rPr>
                <w:rFonts w:hint="eastAsia" w:ascii="宋体" w:hAnsi="宋体" w:eastAsia="宋体" w:cs="宋体"/>
                <w:color w:val="auto"/>
                <w:sz w:val="24"/>
                <w:lang w:val="en-US" w:eastAsia="zh-CN"/>
              </w:rPr>
              <w:t>)</w:t>
            </w:r>
          </w:p>
        </w:tc>
        <w:tc>
          <w:tcPr>
            <w:tcW w:w="557" w:type="pct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氨氮</w:t>
            </w:r>
            <w:r>
              <w:rPr>
                <w:rFonts w:hint="eastAsia" w:ascii="宋体" w:hAnsi="宋体" w:eastAsia="宋体" w:cs="宋体"/>
                <w:color w:val="auto"/>
                <w:sz w:val="24"/>
                <w:lang w:val="en-US" w:eastAsia="zh-CN"/>
              </w:rPr>
              <w:t>(</w:t>
            </w:r>
            <w:r>
              <w:rPr>
                <w:rFonts w:hint="eastAsia"/>
                <w:color w:val="auto"/>
                <w:sz w:val="24"/>
                <w:lang w:val="en-US" w:eastAsia="zh-CN"/>
              </w:rPr>
              <w:t>t/a</w:t>
            </w:r>
            <w:r>
              <w:rPr>
                <w:rFonts w:hint="eastAsia" w:ascii="宋体" w:hAnsi="宋体" w:eastAsia="宋体" w:cs="宋体"/>
                <w:color w:val="auto"/>
                <w:sz w:val="24"/>
                <w:lang w:val="en-US" w:eastAsia="zh-CN"/>
              </w:rPr>
              <w:t>)</w:t>
            </w:r>
          </w:p>
        </w:tc>
        <w:tc>
          <w:tcPr>
            <w:tcW w:w="566" w:type="pct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总磷</w:t>
            </w:r>
            <w:r>
              <w:rPr>
                <w:rFonts w:hint="eastAsia" w:ascii="宋体" w:hAnsi="宋体" w:eastAsia="宋体" w:cs="宋体"/>
                <w:color w:val="auto"/>
                <w:sz w:val="24"/>
                <w:lang w:val="en-US" w:eastAsia="zh-CN"/>
              </w:rPr>
              <w:t>(</w:t>
            </w:r>
            <w:r>
              <w:rPr>
                <w:rFonts w:hint="eastAsia"/>
                <w:color w:val="auto"/>
                <w:sz w:val="24"/>
                <w:lang w:val="en-US" w:eastAsia="zh-CN"/>
              </w:rPr>
              <w:t>t/a</w:t>
            </w:r>
            <w:r>
              <w:rPr>
                <w:rFonts w:hint="eastAsia" w:ascii="宋体" w:hAnsi="宋体" w:eastAsia="宋体" w:cs="宋体"/>
                <w:color w:val="auto"/>
                <w:sz w:val="24"/>
                <w:lang w:val="en-US" w:eastAsia="zh-CN"/>
              </w:rPr>
              <w:t>)</w:t>
            </w:r>
          </w:p>
        </w:tc>
        <w:tc>
          <w:tcPr>
            <w:tcW w:w="542" w:type="pct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总氮</w:t>
            </w:r>
            <w:r>
              <w:rPr>
                <w:rFonts w:hint="eastAsia" w:ascii="宋体" w:hAnsi="宋体" w:eastAsia="宋体" w:cs="宋体"/>
                <w:color w:val="auto"/>
                <w:sz w:val="24"/>
                <w:lang w:val="en-US" w:eastAsia="zh-CN"/>
              </w:rPr>
              <w:t>(</w:t>
            </w:r>
            <w:r>
              <w:rPr>
                <w:rFonts w:hint="eastAsia"/>
                <w:color w:val="auto"/>
                <w:sz w:val="24"/>
                <w:lang w:val="en-US" w:eastAsia="zh-CN"/>
              </w:rPr>
              <w:t>t/a</w:t>
            </w:r>
            <w:r>
              <w:rPr>
                <w:rFonts w:hint="eastAsia" w:ascii="宋体" w:hAnsi="宋体" w:eastAsia="宋体" w:cs="宋体"/>
                <w:color w:val="auto"/>
                <w:sz w:val="24"/>
                <w:lang w:val="en-US" w:eastAsia="zh-CN"/>
              </w:rPr>
              <w:t>)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47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1</w:t>
            </w:r>
          </w:p>
        </w:tc>
        <w:tc>
          <w:tcPr>
            <w:tcW w:w="72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鸡东镇</w:t>
            </w:r>
          </w:p>
        </w:tc>
        <w:tc>
          <w:tcPr>
            <w:tcW w:w="78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14209.09 </w:t>
            </w:r>
          </w:p>
        </w:tc>
        <w:tc>
          <w:tcPr>
            <w:tcW w:w="7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12416.13 </w:t>
            </w:r>
          </w:p>
        </w:tc>
        <w:tc>
          <w:tcPr>
            <w:tcW w:w="60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628.76 </w:t>
            </w:r>
          </w:p>
        </w:tc>
        <w:tc>
          <w:tcPr>
            <w:tcW w:w="5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57.81 </w:t>
            </w:r>
          </w:p>
        </w:tc>
        <w:tc>
          <w:tcPr>
            <w:tcW w:w="56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36.98 </w:t>
            </w:r>
          </w:p>
        </w:tc>
        <w:tc>
          <w:tcPr>
            <w:tcW w:w="5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138.90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47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2</w:t>
            </w:r>
          </w:p>
        </w:tc>
        <w:tc>
          <w:tcPr>
            <w:tcW w:w="72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东海镇</w:t>
            </w:r>
          </w:p>
        </w:tc>
        <w:tc>
          <w:tcPr>
            <w:tcW w:w="78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23435.35 </w:t>
            </w:r>
          </w:p>
        </w:tc>
        <w:tc>
          <w:tcPr>
            <w:tcW w:w="7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21049.69 </w:t>
            </w:r>
          </w:p>
        </w:tc>
        <w:tc>
          <w:tcPr>
            <w:tcW w:w="60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1046.90 </w:t>
            </w:r>
          </w:p>
        </w:tc>
        <w:tc>
          <w:tcPr>
            <w:tcW w:w="5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95.67 </w:t>
            </w:r>
          </w:p>
        </w:tc>
        <w:tc>
          <w:tcPr>
            <w:tcW w:w="56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57.88 </w:t>
            </w:r>
          </w:p>
        </w:tc>
        <w:tc>
          <w:tcPr>
            <w:tcW w:w="5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225.63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47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3</w:t>
            </w:r>
          </w:p>
        </w:tc>
        <w:tc>
          <w:tcPr>
            <w:tcW w:w="72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向阳镇</w:t>
            </w:r>
          </w:p>
        </w:tc>
        <w:tc>
          <w:tcPr>
            <w:tcW w:w="78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19382.14 </w:t>
            </w:r>
          </w:p>
        </w:tc>
        <w:tc>
          <w:tcPr>
            <w:tcW w:w="7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10287.88 </w:t>
            </w:r>
          </w:p>
        </w:tc>
        <w:tc>
          <w:tcPr>
            <w:tcW w:w="60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671.76 </w:t>
            </w:r>
          </w:p>
        </w:tc>
        <w:tc>
          <w:tcPr>
            <w:tcW w:w="5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64.91 </w:t>
            </w:r>
          </w:p>
        </w:tc>
        <w:tc>
          <w:tcPr>
            <w:tcW w:w="56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33.84 </w:t>
            </w:r>
          </w:p>
        </w:tc>
        <w:tc>
          <w:tcPr>
            <w:tcW w:w="5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172.01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47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4</w:t>
            </w:r>
          </w:p>
        </w:tc>
        <w:tc>
          <w:tcPr>
            <w:tcW w:w="72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平阳镇</w:t>
            </w:r>
          </w:p>
        </w:tc>
        <w:tc>
          <w:tcPr>
            <w:tcW w:w="78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23469.42 </w:t>
            </w:r>
          </w:p>
        </w:tc>
        <w:tc>
          <w:tcPr>
            <w:tcW w:w="7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14020.50 </w:t>
            </w:r>
          </w:p>
        </w:tc>
        <w:tc>
          <w:tcPr>
            <w:tcW w:w="60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836.25 </w:t>
            </w:r>
          </w:p>
        </w:tc>
        <w:tc>
          <w:tcPr>
            <w:tcW w:w="5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82.72 </w:t>
            </w:r>
          </w:p>
        </w:tc>
        <w:tc>
          <w:tcPr>
            <w:tcW w:w="56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39.99 </w:t>
            </w:r>
          </w:p>
        </w:tc>
        <w:tc>
          <w:tcPr>
            <w:tcW w:w="5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209.23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47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5</w:t>
            </w:r>
          </w:p>
        </w:tc>
        <w:tc>
          <w:tcPr>
            <w:tcW w:w="72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永安镇</w:t>
            </w:r>
          </w:p>
        </w:tc>
        <w:tc>
          <w:tcPr>
            <w:tcW w:w="78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12915.22 </w:t>
            </w:r>
          </w:p>
        </w:tc>
        <w:tc>
          <w:tcPr>
            <w:tcW w:w="7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7986.06 </w:t>
            </w:r>
          </w:p>
        </w:tc>
        <w:tc>
          <w:tcPr>
            <w:tcW w:w="60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499.49 </w:t>
            </w:r>
          </w:p>
        </w:tc>
        <w:tc>
          <w:tcPr>
            <w:tcW w:w="5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48.68 </w:t>
            </w:r>
          </w:p>
        </w:tc>
        <w:tc>
          <w:tcPr>
            <w:tcW w:w="56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27.55 </w:t>
            </w:r>
          </w:p>
        </w:tc>
        <w:tc>
          <w:tcPr>
            <w:tcW w:w="5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117.05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47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6</w:t>
            </w:r>
          </w:p>
        </w:tc>
        <w:tc>
          <w:tcPr>
            <w:tcW w:w="72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哈达镇</w:t>
            </w:r>
          </w:p>
        </w:tc>
        <w:tc>
          <w:tcPr>
            <w:tcW w:w="78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18723.69 </w:t>
            </w:r>
          </w:p>
        </w:tc>
        <w:tc>
          <w:tcPr>
            <w:tcW w:w="7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17110.51 </w:t>
            </w:r>
          </w:p>
        </w:tc>
        <w:tc>
          <w:tcPr>
            <w:tcW w:w="60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843.27 </w:t>
            </w:r>
          </w:p>
        </w:tc>
        <w:tc>
          <w:tcPr>
            <w:tcW w:w="5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76.84 </w:t>
            </w:r>
          </w:p>
        </w:tc>
        <w:tc>
          <w:tcPr>
            <w:tcW w:w="56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47.54 </w:t>
            </w:r>
          </w:p>
        </w:tc>
        <w:tc>
          <w:tcPr>
            <w:tcW w:w="5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182.02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47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7</w:t>
            </w:r>
          </w:p>
        </w:tc>
        <w:tc>
          <w:tcPr>
            <w:tcW w:w="72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兴农镇</w:t>
            </w:r>
          </w:p>
        </w:tc>
        <w:tc>
          <w:tcPr>
            <w:tcW w:w="78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7288.87 </w:t>
            </w:r>
          </w:p>
        </w:tc>
        <w:tc>
          <w:tcPr>
            <w:tcW w:w="7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4670.62 </w:t>
            </w:r>
          </w:p>
        </w:tc>
        <w:tc>
          <w:tcPr>
            <w:tcW w:w="60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248.00 </w:t>
            </w:r>
          </w:p>
        </w:tc>
        <w:tc>
          <w:tcPr>
            <w:tcW w:w="5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24.64 </w:t>
            </w:r>
          </w:p>
        </w:tc>
        <w:tc>
          <w:tcPr>
            <w:tcW w:w="56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15.17 </w:t>
            </w:r>
          </w:p>
        </w:tc>
        <w:tc>
          <w:tcPr>
            <w:tcW w:w="5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71.81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47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8</w:t>
            </w:r>
          </w:p>
        </w:tc>
        <w:tc>
          <w:tcPr>
            <w:tcW w:w="72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永和镇</w:t>
            </w:r>
          </w:p>
        </w:tc>
        <w:tc>
          <w:tcPr>
            <w:tcW w:w="78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26438.75 </w:t>
            </w:r>
          </w:p>
        </w:tc>
        <w:tc>
          <w:tcPr>
            <w:tcW w:w="7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14861.07 </w:t>
            </w:r>
          </w:p>
        </w:tc>
        <w:tc>
          <w:tcPr>
            <w:tcW w:w="60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921.52 </w:t>
            </w:r>
          </w:p>
        </w:tc>
        <w:tc>
          <w:tcPr>
            <w:tcW w:w="5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92.04 </w:t>
            </w:r>
          </w:p>
        </w:tc>
        <w:tc>
          <w:tcPr>
            <w:tcW w:w="56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42.28 </w:t>
            </w:r>
          </w:p>
        </w:tc>
        <w:tc>
          <w:tcPr>
            <w:tcW w:w="5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231.73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47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9</w:t>
            </w:r>
          </w:p>
        </w:tc>
        <w:tc>
          <w:tcPr>
            <w:tcW w:w="72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下亮子乡</w:t>
            </w:r>
          </w:p>
        </w:tc>
        <w:tc>
          <w:tcPr>
            <w:tcW w:w="78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20264.11 </w:t>
            </w:r>
          </w:p>
        </w:tc>
        <w:tc>
          <w:tcPr>
            <w:tcW w:w="7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11288.44 </w:t>
            </w:r>
          </w:p>
        </w:tc>
        <w:tc>
          <w:tcPr>
            <w:tcW w:w="60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684.58 </w:t>
            </w:r>
          </w:p>
        </w:tc>
        <w:tc>
          <w:tcPr>
            <w:tcW w:w="5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68.90 </w:t>
            </w:r>
          </w:p>
        </w:tc>
        <w:tc>
          <w:tcPr>
            <w:tcW w:w="56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33.45 </w:t>
            </w:r>
          </w:p>
        </w:tc>
        <w:tc>
          <w:tcPr>
            <w:tcW w:w="5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182.17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47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10</w:t>
            </w:r>
          </w:p>
        </w:tc>
        <w:tc>
          <w:tcPr>
            <w:tcW w:w="72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鸡林乡</w:t>
            </w:r>
          </w:p>
        </w:tc>
        <w:tc>
          <w:tcPr>
            <w:tcW w:w="78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718.83 </w:t>
            </w:r>
          </w:p>
        </w:tc>
        <w:tc>
          <w:tcPr>
            <w:tcW w:w="7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741.14 </w:t>
            </w:r>
          </w:p>
        </w:tc>
        <w:tc>
          <w:tcPr>
            <w:tcW w:w="60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35.34 </w:t>
            </w:r>
          </w:p>
        </w:tc>
        <w:tc>
          <w:tcPr>
            <w:tcW w:w="5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3.14 </w:t>
            </w:r>
          </w:p>
        </w:tc>
        <w:tc>
          <w:tcPr>
            <w:tcW w:w="56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1.95 </w:t>
            </w:r>
          </w:p>
        </w:tc>
        <w:tc>
          <w:tcPr>
            <w:tcW w:w="5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7.00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47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11</w:t>
            </w:r>
          </w:p>
        </w:tc>
        <w:tc>
          <w:tcPr>
            <w:tcW w:w="72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明德乡</w:t>
            </w:r>
          </w:p>
        </w:tc>
        <w:tc>
          <w:tcPr>
            <w:tcW w:w="78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1864.40 </w:t>
            </w:r>
          </w:p>
        </w:tc>
        <w:tc>
          <w:tcPr>
            <w:tcW w:w="7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1262.82 </w:t>
            </w:r>
          </w:p>
        </w:tc>
        <w:tc>
          <w:tcPr>
            <w:tcW w:w="60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61.48 </w:t>
            </w:r>
          </w:p>
        </w:tc>
        <w:tc>
          <w:tcPr>
            <w:tcW w:w="5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6.11 </w:t>
            </w:r>
          </w:p>
        </w:tc>
        <w:tc>
          <w:tcPr>
            <w:tcW w:w="56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4.19 </w:t>
            </w:r>
          </w:p>
        </w:tc>
        <w:tc>
          <w:tcPr>
            <w:tcW w:w="5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19.36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47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12</w:t>
            </w:r>
          </w:p>
        </w:tc>
        <w:tc>
          <w:tcPr>
            <w:tcW w:w="721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八五一0农场</w:t>
            </w:r>
          </w:p>
        </w:tc>
        <w:tc>
          <w:tcPr>
            <w:tcW w:w="78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40231.02 </w:t>
            </w:r>
          </w:p>
        </w:tc>
        <w:tc>
          <w:tcPr>
            <w:tcW w:w="7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21248.35 </w:t>
            </w:r>
          </w:p>
        </w:tc>
        <w:tc>
          <w:tcPr>
            <w:tcW w:w="60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1408.84 </w:t>
            </w:r>
          </w:p>
        </w:tc>
        <w:tc>
          <w:tcPr>
            <w:tcW w:w="5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141.34 </w:t>
            </w:r>
          </w:p>
        </w:tc>
        <w:tc>
          <w:tcPr>
            <w:tcW w:w="56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60.94 </w:t>
            </w:r>
          </w:p>
        </w:tc>
        <w:tc>
          <w:tcPr>
            <w:tcW w:w="542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341.62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1196" w:type="pct"/>
            <w:gridSpan w:val="2"/>
            <w:tcBorders>
              <w:top w:val="single" w:color="000000" w:sz="4" w:space="0"/>
              <w:left w:val="nil"/>
              <w:bottom w:val="single" w:color="000000" w:sz="12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合计</w:t>
            </w:r>
          </w:p>
        </w:tc>
        <w:tc>
          <w:tcPr>
            <w:tcW w:w="788" w:type="pct"/>
            <w:tcBorders>
              <w:top w:val="single" w:color="000000" w:sz="4" w:space="0"/>
              <w:left w:val="single" w:color="000000" w:sz="4" w:space="0"/>
              <w:bottom w:val="single" w:color="000000" w:sz="12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208940.90 </w:t>
            </w:r>
          </w:p>
        </w:tc>
        <w:tc>
          <w:tcPr>
            <w:tcW w:w="742" w:type="pct"/>
            <w:tcBorders>
              <w:top w:val="single" w:color="000000" w:sz="4" w:space="0"/>
              <w:left w:val="single" w:color="000000" w:sz="4" w:space="0"/>
              <w:bottom w:val="single" w:color="000000" w:sz="12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136943.20 </w:t>
            </w:r>
          </w:p>
        </w:tc>
        <w:tc>
          <w:tcPr>
            <w:tcW w:w="607" w:type="pct"/>
            <w:tcBorders>
              <w:top w:val="single" w:color="000000" w:sz="4" w:space="0"/>
              <w:left w:val="single" w:color="000000" w:sz="4" w:space="0"/>
              <w:bottom w:val="single" w:color="000000" w:sz="12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7886.20 </w:t>
            </w:r>
          </w:p>
        </w:tc>
        <w:tc>
          <w:tcPr>
            <w:tcW w:w="557" w:type="pct"/>
            <w:tcBorders>
              <w:top w:val="single" w:color="000000" w:sz="4" w:space="0"/>
              <w:left w:val="single" w:color="000000" w:sz="4" w:space="0"/>
              <w:bottom w:val="single" w:color="000000" w:sz="12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762.80 </w:t>
            </w:r>
          </w:p>
        </w:tc>
        <w:tc>
          <w:tcPr>
            <w:tcW w:w="566" w:type="pct"/>
            <w:tcBorders>
              <w:top w:val="single" w:color="000000" w:sz="4" w:space="0"/>
              <w:left w:val="single" w:color="000000" w:sz="4" w:space="0"/>
              <w:bottom w:val="single" w:color="000000" w:sz="12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401.77 </w:t>
            </w:r>
          </w:p>
        </w:tc>
        <w:tc>
          <w:tcPr>
            <w:tcW w:w="542" w:type="pct"/>
            <w:tcBorders>
              <w:top w:val="single" w:color="000000" w:sz="4" w:space="0"/>
              <w:left w:val="single" w:color="000000" w:sz="4" w:space="0"/>
              <w:bottom w:val="single" w:color="000000" w:sz="12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 xml:space="preserve">1898.5 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仿宋"/>
          <w:color w:val="auto"/>
          <w:sz w:val="32"/>
          <w:szCs w:val="40"/>
          <w:highlight w:val="none"/>
          <w:lang w:val="en-US" w:eastAsia="zh-CN"/>
        </w:rPr>
        <w:sectPr>
          <w:headerReference r:id="rId3" w:type="default"/>
          <w:footerReference r:id="rId4" w:type="default"/>
          <w:pgSz w:w="11906" w:h="16838"/>
          <w:pgMar w:top="1440" w:right="1800" w:bottom="1440" w:left="180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 w:start="1"/>
          <w:cols w:space="720" w:num="1"/>
          <w:docGrid w:type="lines" w:linePitch="312" w:charSpace="0"/>
        </w:sect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95" w:beforeLines="30"/>
        <w:ind w:left="0" w:leftChars="0" w:firstLine="0" w:firstLineChars="0"/>
        <w:jc w:val="center"/>
        <w:textAlignment w:val="auto"/>
        <w:rPr>
          <w:rFonts w:hint="eastAsia"/>
          <w:color w:val="auto"/>
          <w:sz w:val="24"/>
          <w:szCs w:val="24"/>
          <w:lang w:val="en-US" w:eastAsia="zh-CN"/>
        </w:rPr>
      </w:pPr>
      <w:r>
        <w:rPr>
          <w:rFonts w:hint="eastAsia"/>
          <w:color w:val="auto"/>
          <w:sz w:val="24"/>
          <w:szCs w:val="24"/>
          <w:lang w:val="en-US" w:eastAsia="zh-CN"/>
        </w:rPr>
        <w:t>表8  鸡东县各乡镇种植面积及主要作物分布情况（单位：hm2）</w:t>
      </w:r>
    </w:p>
    <w:tbl>
      <w:tblPr>
        <w:tblStyle w:val="13"/>
        <w:tblW w:w="4996" w:type="pct"/>
        <w:jc w:val="center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6" w:space="0"/>
          <w:insideV w:val="single" w:color="000000" w:sz="6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9"/>
        <w:gridCol w:w="1782"/>
        <w:gridCol w:w="1219"/>
        <w:gridCol w:w="1278"/>
        <w:gridCol w:w="1278"/>
        <w:gridCol w:w="980"/>
        <w:gridCol w:w="982"/>
        <w:gridCol w:w="979"/>
        <w:gridCol w:w="1410"/>
        <w:gridCol w:w="1751"/>
        <w:gridCol w:w="1625"/>
      </w:tblGrid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883" w:type="dxa"/>
            <w:tcBorders>
              <w:top w:val="single" w:color="000000" w:sz="12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序号</w:t>
            </w:r>
          </w:p>
        </w:tc>
        <w:tc>
          <w:tcPr>
            <w:tcW w:w="1796" w:type="dxa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乡镇</w:t>
            </w:r>
          </w:p>
        </w:tc>
        <w:tc>
          <w:tcPr>
            <w:tcW w:w="1178" w:type="dxa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玉米</w:t>
            </w:r>
          </w:p>
        </w:tc>
        <w:tc>
          <w:tcPr>
            <w:tcW w:w="1279" w:type="dxa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大豆</w:t>
            </w:r>
          </w:p>
        </w:tc>
        <w:tc>
          <w:tcPr>
            <w:tcW w:w="1279" w:type="dxa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水稻</w:t>
            </w:r>
          </w:p>
        </w:tc>
        <w:tc>
          <w:tcPr>
            <w:tcW w:w="982" w:type="dxa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杂粮</w:t>
            </w:r>
          </w:p>
        </w:tc>
        <w:tc>
          <w:tcPr>
            <w:tcW w:w="982" w:type="dxa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杂豆</w:t>
            </w:r>
          </w:p>
        </w:tc>
        <w:tc>
          <w:tcPr>
            <w:tcW w:w="982" w:type="dxa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马铃薯</w:t>
            </w:r>
          </w:p>
        </w:tc>
        <w:tc>
          <w:tcPr>
            <w:tcW w:w="1415" w:type="dxa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青贮玉米</w:t>
            </w:r>
          </w:p>
        </w:tc>
        <w:tc>
          <w:tcPr>
            <w:tcW w:w="1758" w:type="dxa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经济作物（花生、向日葵、蔬菜、瓜果等）</w:t>
            </w:r>
          </w:p>
        </w:tc>
        <w:tc>
          <w:tcPr>
            <w:tcW w:w="1629" w:type="dxa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种植面积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883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1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鸡东镇</w:t>
            </w:r>
          </w:p>
        </w:tc>
        <w:tc>
          <w:tcPr>
            <w:tcW w:w="11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3173.33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446.67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2273.33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1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266.67</w:t>
            </w:r>
          </w:p>
        </w:tc>
        <w:tc>
          <w:tcPr>
            <w:tcW w:w="16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6160.00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883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1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东海镇</w:t>
            </w:r>
          </w:p>
        </w:tc>
        <w:tc>
          <w:tcPr>
            <w:tcW w:w="11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8515.27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636.40 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3639.13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1.00 </w:t>
            </w: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1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15.94</w:t>
            </w:r>
          </w:p>
        </w:tc>
        <w:tc>
          <w:tcPr>
            <w:tcW w:w="16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12807.74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883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1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向阳镇</w:t>
            </w:r>
          </w:p>
        </w:tc>
        <w:tc>
          <w:tcPr>
            <w:tcW w:w="11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7903.13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342.13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3073.93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1.33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1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17</w:t>
            </w:r>
          </w:p>
        </w:tc>
        <w:tc>
          <w:tcPr>
            <w:tcW w:w="16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11337.52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883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1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平阳镇</w:t>
            </w:r>
          </w:p>
        </w:tc>
        <w:tc>
          <w:tcPr>
            <w:tcW w:w="11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7140.00 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433.33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3680.00 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33.33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40.00 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80.00 </w:t>
            </w:r>
          </w:p>
        </w:tc>
        <w:tc>
          <w:tcPr>
            <w:tcW w:w="1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100</w:t>
            </w:r>
          </w:p>
        </w:tc>
        <w:tc>
          <w:tcPr>
            <w:tcW w:w="16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11506.66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883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1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永安镇</w:t>
            </w:r>
          </w:p>
        </w:tc>
        <w:tc>
          <w:tcPr>
            <w:tcW w:w="11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5453.33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524.20 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2286.67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1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0</w:t>
            </w:r>
          </w:p>
        </w:tc>
        <w:tc>
          <w:tcPr>
            <w:tcW w:w="16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8264.20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883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6</w:t>
            </w:r>
          </w:p>
        </w:tc>
        <w:tc>
          <w:tcPr>
            <w:tcW w:w="1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哈达镇</w:t>
            </w:r>
          </w:p>
        </w:tc>
        <w:tc>
          <w:tcPr>
            <w:tcW w:w="11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5832.00 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393.73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430.73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13.33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1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66.13</w:t>
            </w:r>
          </w:p>
        </w:tc>
        <w:tc>
          <w:tcPr>
            <w:tcW w:w="16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6735.92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883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7</w:t>
            </w:r>
          </w:p>
        </w:tc>
        <w:tc>
          <w:tcPr>
            <w:tcW w:w="1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兴农镇</w:t>
            </w:r>
          </w:p>
        </w:tc>
        <w:tc>
          <w:tcPr>
            <w:tcW w:w="11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3372.07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2377.80 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477.60 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1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113.33</w:t>
            </w:r>
          </w:p>
        </w:tc>
        <w:tc>
          <w:tcPr>
            <w:tcW w:w="16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6340.80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883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8</w:t>
            </w:r>
          </w:p>
        </w:tc>
        <w:tc>
          <w:tcPr>
            <w:tcW w:w="1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永和镇</w:t>
            </w:r>
          </w:p>
        </w:tc>
        <w:tc>
          <w:tcPr>
            <w:tcW w:w="11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7733.33 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533.33 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1800.00 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20.00 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1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646.66</w:t>
            </w:r>
          </w:p>
        </w:tc>
        <w:tc>
          <w:tcPr>
            <w:tcW w:w="16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10733.32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883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9</w:t>
            </w:r>
          </w:p>
        </w:tc>
        <w:tc>
          <w:tcPr>
            <w:tcW w:w="1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下亮子乡</w:t>
            </w:r>
          </w:p>
        </w:tc>
        <w:tc>
          <w:tcPr>
            <w:tcW w:w="11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8323.13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411.80 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2611.33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4.00 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10.67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3.33</w:t>
            </w: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13.33</w:t>
            </w:r>
          </w:p>
        </w:tc>
        <w:tc>
          <w:tcPr>
            <w:tcW w:w="1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293.4</w:t>
            </w:r>
          </w:p>
        </w:tc>
        <w:tc>
          <w:tcPr>
            <w:tcW w:w="16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11670.99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883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10</w:t>
            </w:r>
          </w:p>
        </w:tc>
        <w:tc>
          <w:tcPr>
            <w:tcW w:w="1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鸡林乡</w:t>
            </w:r>
          </w:p>
        </w:tc>
        <w:tc>
          <w:tcPr>
            <w:tcW w:w="11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63.00 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160.00 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3211.33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1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0</w:t>
            </w:r>
          </w:p>
        </w:tc>
        <w:tc>
          <w:tcPr>
            <w:tcW w:w="16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3434.33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883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11</w:t>
            </w:r>
          </w:p>
        </w:tc>
        <w:tc>
          <w:tcPr>
            <w:tcW w:w="1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明德乡</w:t>
            </w:r>
          </w:p>
        </w:tc>
        <w:tc>
          <w:tcPr>
            <w:tcW w:w="11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796.67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120.00 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3486.67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1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10</w:t>
            </w:r>
          </w:p>
        </w:tc>
        <w:tc>
          <w:tcPr>
            <w:tcW w:w="16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4413.34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883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12</w:t>
            </w:r>
          </w:p>
        </w:tc>
        <w:tc>
          <w:tcPr>
            <w:tcW w:w="1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林场</w:t>
            </w:r>
          </w:p>
        </w:tc>
        <w:tc>
          <w:tcPr>
            <w:tcW w:w="11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1251.67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2802.33 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53.00 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28.00 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1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2618.06</w:t>
            </w:r>
          </w:p>
        </w:tc>
        <w:tc>
          <w:tcPr>
            <w:tcW w:w="16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 xml:space="preserve">6753.06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883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/>
                <w:color w:val="auto"/>
                <w:sz w:val="21"/>
                <w:szCs w:val="21"/>
                <w:lang w:val="en-US" w:eastAsia="zh-CN"/>
              </w:rPr>
              <w:t>13</w:t>
            </w:r>
          </w:p>
        </w:tc>
        <w:tc>
          <w:tcPr>
            <w:tcW w:w="1796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八五一0农场</w:t>
            </w:r>
          </w:p>
        </w:tc>
        <w:tc>
          <w:tcPr>
            <w:tcW w:w="11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  <w:t>12462.72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  <w:t xml:space="preserve">4317.61 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  <w:t xml:space="preserve">1375.40 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  <w:t xml:space="preserve">20.00 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</w:pP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  <w:t>649.38</w:t>
            </w:r>
          </w:p>
        </w:tc>
        <w:tc>
          <w:tcPr>
            <w:tcW w:w="1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  <w:t>314.49</w:t>
            </w:r>
          </w:p>
        </w:tc>
        <w:tc>
          <w:tcPr>
            <w:tcW w:w="16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  <w:t xml:space="preserve">19141.52 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2679" w:type="dxa"/>
            <w:gridSpan w:val="2"/>
            <w:tcBorders>
              <w:top w:val="single" w:color="000000" w:sz="4" w:space="0"/>
              <w:left w:val="nil"/>
              <w:bottom w:val="single" w:color="000000" w:sz="12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</w:rPr>
              <w:t>合计</w:t>
            </w:r>
          </w:p>
        </w:tc>
        <w:tc>
          <w:tcPr>
            <w:tcW w:w="1178" w:type="dxa"/>
            <w:tcBorders>
              <w:top w:val="single" w:color="000000" w:sz="4" w:space="0"/>
              <w:left w:val="single" w:color="000000" w:sz="4" w:space="0"/>
              <w:bottom w:val="single" w:color="000000" w:sz="12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  <w:t xml:space="preserve">72019.65 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12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  <w:t xml:space="preserve">13499.33 </w:t>
            </w:r>
          </w:p>
        </w:tc>
        <w:tc>
          <w:tcPr>
            <w:tcW w:w="1279" w:type="dxa"/>
            <w:tcBorders>
              <w:top w:val="single" w:color="000000" w:sz="4" w:space="0"/>
              <w:left w:val="single" w:color="000000" w:sz="4" w:space="0"/>
              <w:bottom w:val="single" w:color="000000" w:sz="12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  <w:t xml:space="preserve">28399.12 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12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  <w:t xml:space="preserve">58.66 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12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  <w:t xml:space="preserve">112.00 </w:t>
            </w:r>
          </w:p>
        </w:tc>
        <w:tc>
          <w:tcPr>
            <w:tcW w:w="982" w:type="dxa"/>
            <w:tcBorders>
              <w:top w:val="single" w:color="000000" w:sz="4" w:space="0"/>
              <w:left w:val="single" w:color="000000" w:sz="4" w:space="0"/>
              <w:bottom w:val="single" w:color="000000" w:sz="12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  <w:t xml:space="preserve">4.33 </w:t>
            </w: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12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  <w:t xml:space="preserve">742.71 </w:t>
            </w:r>
          </w:p>
        </w:tc>
        <w:tc>
          <w:tcPr>
            <w:tcW w:w="1758" w:type="dxa"/>
            <w:tcBorders>
              <w:top w:val="single" w:color="000000" w:sz="4" w:space="0"/>
              <w:left w:val="single" w:color="000000" w:sz="4" w:space="0"/>
              <w:bottom w:val="single" w:color="000000" w:sz="12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  <w:t>4461.68</w:t>
            </w:r>
          </w:p>
        </w:tc>
        <w:tc>
          <w:tcPr>
            <w:tcW w:w="1629" w:type="dxa"/>
            <w:tcBorders>
              <w:top w:val="single" w:color="000000" w:sz="4" w:space="0"/>
              <w:left w:val="single" w:color="000000" w:sz="4" w:space="0"/>
              <w:bottom w:val="single" w:color="000000" w:sz="12" w:space="0"/>
              <w:right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21"/>
                <w:szCs w:val="21"/>
                <w:lang w:val="en-US" w:eastAsia="zh-CN"/>
              </w:rPr>
              <w:t>119299.4</w:t>
            </w:r>
          </w:p>
        </w:tc>
      </w:tr>
    </w:tbl>
    <w:p>
      <w:pPr>
        <w:ind w:left="0" w:leftChars="0" w:firstLine="0" w:firstLineChars="0"/>
        <w:rPr>
          <w:rFonts w:hint="eastAsia"/>
          <w:color w:val="auto"/>
          <w:highlight w:val="none"/>
          <w:lang w:val="en-US" w:eastAsia="zh-CN"/>
        </w:rPr>
        <w:sectPr>
          <w:pgSz w:w="16838" w:h="11906" w:orient="landscape"/>
          <w:pgMar w:top="1800" w:right="1440" w:bottom="1800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  <w:docGrid w:type="lines" w:linePitch="312" w:charSpace="0"/>
        </w:sectPr>
      </w:pPr>
    </w:p>
    <w:bookmarkEnd w:id="2"/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Lines="0" w:afterLines="0" w:line="360" w:lineRule="auto"/>
        <w:ind w:left="0" w:leftChars="0" w:firstLine="0" w:firstLineChars="0"/>
        <w:jc w:val="center"/>
        <w:textAlignment w:val="auto"/>
        <w:rPr>
          <w:rFonts w:hint="default" w:ascii="Times New Roman" w:hAnsi="Times New Roman" w:eastAsia="仿宋" w:cs="Times New Roman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Times New Roman" w:hAnsi="Times New Roman" w:eastAsia="仿宋" w:cs="Times New Roman"/>
          <w:b w:val="0"/>
          <w:bCs w:val="0"/>
          <w:color w:val="auto"/>
          <w:sz w:val="24"/>
          <w:szCs w:val="24"/>
          <w:lang w:val="en-US" w:eastAsia="zh-CN"/>
        </w:rPr>
        <w:t>表</w:t>
      </w:r>
      <w:r>
        <w:rPr>
          <w:rFonts w:hint="eastAsia" w:eastAsia="仿宋" w:cs="Times New Roman"/>
          <w:b w:val="0"/>
          <w:bCs w:val="0"/>
          <w:color w:val="auto"/>
          <w:sz w:val="24"/>
          <w:szCs w:val="24"/>
          <w:lang w:val="en-US" w:eastAsia="zh-CN"/>
        </w:rPr>
        <w:t>9</w:t>
      </w:r>
      <w:r>
        <w:rPr>
          <w:rFonts w:hint="eastAsia" w:ascii="Times New Roman" w:hAnsi="Times New Roman" w:eastAsia="仿宋" w:cs="Times New Roman"/>
          <w:b w:val="0"/>
          <w:bCs w:val="0"/>
          <w:color w:val="auto"/>
          <w:sz w:val="24"/>
          <w:szCs w:val="24"/>
          <w:lang w:val="en-US" w:eastAsia="zh-CN"/>
        </w:rPr>
        <w:t xml:space="preserve"> 畜禽数量折算猪当量数量系数表</w:t>
      </w:r>
    </w:p>
    <w:tbl>
      <w:tblPr>
        <w:tblStyle w:val="15"/>
        <w:tblW w:w="4878" w:type="pct"/>
        <w:jc w:val="center"/>
        <w:tblBorders>
          <w:top w:val="single" w:color="000000" w:sz="12" w:space="0"/>
          <w:left w:val="single" w:color="000000" w:sz="2" w:space="0"/>
          <w:bottom w:val="single" w:color="000000" w:sz="12" w:space="0"/>
          <w:right w:val="single" w:color="000000" w:sz="2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64"/>
        <w:gridCol w:w="3386"/>
        <w:gridCol w:w="2880"/>
      </w:tblGrid>
      <w:tr>
        <w:tblPrEx>
          <w:tblBorders>
            <w:top w:val="single" w:color="000000" w:sz="12" w:space="0"/>
            <w:left w:val="single" w:color="000000" w:sz="2" w:space="0"/>
            <w:bottom w:val="single" w:color="000000" w:sz="12" w:space="0"/>
            <w:right w:val="single" w:color="000000" w:sz="2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tblHeader/>
          <w:jc w:val="center"/>
        </w:trPr>
        <w:tc>
          <w:tcPr>
            <w:tcW w:w="1411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畜禽种类</w:t>
            </w:r>
          </w:p>
        </w:tc>
        <w:tc>
          <w:tcPr>
            <w:tcW w:w="1939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畜禽数量</w:t>
            </w:r>
          </w:p>
        </w:tc>
        <w:tc>
          <w:tcPr>
            <w:tcW w:w="1649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猪当量</w:t>
            </w:r>
          </w:p>
        </w:tc>
      </w:tr>
      <w:tr>
        <w:tblPrEx>
          <w:tblBorders>
            <w:top w:val="single" w:color="000000" w:sz="12" w:space="0"/>
            <w:left w:val="single" w:color="000000" w:sz="2" w:space="0"/>
            <w:bottom w:val="single" w:color="000000" w:sz="12" w:space="0"/>
            <w:right w:val="single" w:color="000000" w:sz="2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1411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生猪</w:t>
            </w:r>
          </w:p>
        </w:tc>
        <w:tc>
          <w:tcPr>
            <w:tcW w:w="1939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1头</w:t>
            </w:r>
          </w:p>
        </w:tc>
        <w:tc>
          <w:tcPr>
            <w:tcW w:w="1649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1头</w:t>
            </w:r>
          </w:p>
        </w:tc>
      </w:tr>
      <w:tr>
        <w:tblPrEx>
          <w:tblBorders>
            <w:top w:val="single" w:color="000000" w:sz="12" w:space="0"/>
            <w:left w:val="single" w:color="000000" w:sz="2" w:space="0"/>
            <w:bottom w:val="single" w:color="000000" w:sz="12" w:space="0"/>
            <w:right w:val="single" w:color="000000" w:sz="2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1411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奶牛</w:t>
            </w:r>
          </w:p>
        </w:tc>
        <w:tc>
          <w:tcPr>
            <w:tcW w:w="1939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15头</w:t>
            </w:r>
          </w:p>
        </w:tc>
        <w:tc>
          <w:tcPr>
            <w:tcW w:w="1649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100头</w:t>
            </w:r>
          </w:p>
        </w:tc>
      </w:tr>
      <w:tr>
        <w:tblPrEx>
          <w:tblBorders>
            <w:top w:val="single" w:color="000000" w:sz="12" w:space="0"/>
            <w:left w:val="single" w:color="000000" w:sz="2" w:space="0"/>
            <w:bottom w:val="single" w:color="000000" w:sz="12" w:space="0"/>
            <w:right w:val="single" w:color="000000" w:sz="2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1411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肉牛</w:t>
            </w:r>
          </w:p>
        </w:tc>
        <w:tc>
          <w:tcPr>
            <w:tcW w:w="1939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30头</w:t>
            </w:r>
          </w:p>
        </w:tc>
        <w:tc>
          <w:tcPr>
            <w:tcW w:w="1649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100头</w:t>
            </w:r>
          </w:p>
        </w:tc>
      </w:tr>
      <w:tr>
        <w:tblPrEx>
          <w:tblBorders>
            <w:top w:val="single" w:color="000000" w:sz="12" w:space="0"/>
            <w:left w:val="single" w:color="000000" w:sz="2" w:space="0"/>
            <w:bottom w:val="single" w:color="000000" w:sz="12" w:space="0"/>
            <w:right w:val="single" w:color="000000" w:sz="2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1411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羊</w:t>
            </w:r>
          </w:p>
        </w:tc>
        <w:tc>
          <w:tcPr>
            <w:tcW w:w="1939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250只</w:t>
            </w:r>
          </w:p>
        </w:tc>
        <w:tc>
          <w:tcPr>
            <w:tcW w:w="1649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100头</w:t>
            </w:r>
          </w:p>
        </w:tc>
      </w:tr>
      <w:tr>
        <w:tblPrEx>
          <w:tblBorders>
            <w:top w:val="single" w:color="000000" w:sz="12" w:space="0"/>
            <w:left w:val="single" w:color="000000" w:sz="2" w:space="0"/>
            <w:bottom w:val="single" w:color="000000" w:sz="12" w:space="0"/>
            <w:right w:val="single" w:color="000000" w:sz="2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1411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z w:val="24"/>
                <w:szCs w:val="24"/>
                <w:lang w:val="en-US" w:eastAsia="zh-CN"/>
              </w:rPr>
              <w:t>家禽</w:t>
            </w:r>
          </w:p>
        </w:tc>
        <w:tc>
          <w:tcPr>
            <w:tcW w:w="1939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2500只</w:t>
            </w:r>
          </w:p>
        </w:tc>
        <w:tc>
          <w:tcPr>
            <w:tcW w:w="1649" w:type="pct"/>
            <w:tcBorders>
              <w:tl2br w:val="nil"/>
              <w:tr2bl w:val="nil"/>
            </w:tcBorders>
            <w:shd w:val="clear" w:color="auto" w:fill="auto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100头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95" w:beforeLines="30" w:afterLines="0" w:line="360" w:lineRule="auto"/>
        <w:ind w:left="0" w:leftChars="0" w:firstLine="0" w:firstLineChars="0"/>
        <w:jc w:val="center"/>
        <w:textAlignment w:val="auto"/>
        <w:rPr>
          <w:rFonts w:hint="default" w:ascii="Times New Roman" w:hAnsi="Times New Roman" w:eastAsia="仿宋" w:cs="Times New Roman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Times New Roman" w:hAnsi="Times New Roman" w:eastAsia="仿宋" w:cs="Times New Roman"/>
          <w:b w:val="0"/>
          <w:bCs w:val="0"/>
          <w:color w:val="auto"/>
          <w:sz w:val="24"/>
          <w:szCs w:val="24"/>
          <w:lang w:val="en-US" w:eastAsia="zh-CN"/>
        </w:rPr>
        <w:t>表1</w:t>
      </w:r>
      <w:r>
        <w:rPr>
          <w:rFonts w:hint="eastAsia" w:eastAsia="仿宋" w:cs="Times New Roman"/>
          <w:b w:val="0"/>
          <w:bCs w:val="0"/>
          <w:color w:val="auto"/>
          <w:sz w:val="24"/>
          <w:szCs w:val="24"/>
          <w:lang w:val="en-US" w:eastAsia="zh-CN"/>
        </w:rPr>
        <w:t>0</w:t>
      </w:r>
      <w:r>
        <w:rPr>
          <w:rFonts w:hint="eastAsia" w:ascii="Times New Roman" w:hAnsi="Times New Roman" w:eastAsia="仿宋" w:cs="Times New Roman"/>
          <w:b w:val="0"/>
          <w:bCs w:val="0"/>
          <w:color w:val="auto"/>
          <w:sz w:val="24"/>
          <w:szCs w:val="24"/>
          <w:lang w:val="en-US" w:eastAsia="zh-CN"/>
        </w:rPr>
        <w:t xml:space="preserve"> </w:t>
      </w:r>
      <w:r>
        <w:rPr>
          <w:rFonts w:hint="eastAsia" w:eastAsia="仿宋" w:cs="Times New Roman"/>
          <w:b w:val="0"/>
          <w:bCs w:val="0"/>
          <w:color w:val="auto"/>
          <w:sz w:val="24"/>
          <w:szCs w:val="24"/>
          <w:lang w:val="en-US" w:eastAsia="zh-CN"/>
        </w:rPr>
        <w:t>鸡东</w:t>
      </w:r>
      <w:r>
        <w:rPr>
          <w:rFonts w:hint="eastAsia" w:ascii="Times New Roman" w:hAnsi="Times New Roman" w:eastAsia="仿宋" w:cs="Times New Roman"/>
          <w:b w:val="0"/>
          <w:bCs w:val="0"/>
          <w:color w:val="auto"/>
          <w:sz w:val="24"/>
          <w:szCs w:val="24"/>
          <w:lang w:val="en-US" w:eastAsia="zh-CN"/>
        </w:rPr>
        <w:t>县各行政村畜禽散养量调研表</w:t>
      </w:r>
    </w:p>
    <w:tbl>
      <w:tblPr>
        <w:tblStyle w:val="13"/>
        <w:tblW w:w="8693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35"/>
        <w:gridCol w:w="1200"/>
        <w:gridCol w:w="1440"/>
        <w:gridCol w:w="871"/>
        <w:gridCol w:w="866"/>
        <w:gridCol w:w="917"/>
        <w:gridCol w:w="950"/>
        <w:gridCol w:w="887"/>
        <w:gridCol w:w="927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7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bookmarkStart w:id="8" w:name="OLE_LINK44" w:colFirst="1" w:colLast="8"/>
            <w:bookmarkStart w:id="9" w:name="OLE_LINK37"/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序号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乡镇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行政村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生猪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肉牛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蛋鸡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肉鸡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肉羊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鹅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bookmarkStart w:id="10" w:name="OLE_LINK12" w:colFirst="1" w:colLast="2"/>
            <w:bookmarkStart w:id="11" w:name="OLE_LINK66" w:colFirst="0" w:colLast="8"/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330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5000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2342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530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874</w:t>
            </w:r>
          </w:p>
        </w:tc>
      </w:tr>
      <w:bookmarkEnd w:id="10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bookmarkStart w:id="12" w:name="OLE_LINK20" w:colFirst="1" w:colLast="2"/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保中村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290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808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9140</w:t>
            </w:r>
          </w:p>
        </w:tc>
      </w:tr>
      <w:bookmarkEnd w:id="12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bookmarkStart w:id="13" w:name="OLE_LINK26" w:colFirst="1" w:colLast="2"/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勇鲜村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42</w:t>
            </w:r>
          </w:p>
        </w:tc>
      </w:tr>
      <w:bookmarkEnd w:id="13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bookmarkStart w:id="14" w:name="OLE_LINK29" w:colFirst="1" w:colLast="2"/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eastAsia="仿宋" w:cs="Times New Roman"/>
                <w:color w:val="auto"/>
                <w:sz w:val="24"/>
                <w:szCs w:val="24"/>
                <w:lang w:val="en-US" w:eastAsia="zh-CN"/>
              </w:rPr>
              <w:t>得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胜村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146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167</w:t>
            </w:r>
          </w:p>
        </w:tc>
      </w:tr>
      <w:bookmarkEnd w:id="14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红胜村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900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2170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28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413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bookmarkStart w:id="15" w:name="OLE_LINK35" w:colFirst="2" w:colLast="2"/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新峰村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1310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</w:tr>
      <w:bookmarkEnd w:id="15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bookmarkStart w:id="16" w:name="OLE_LINK40" w:colFirst="1" w:colLast="2"/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银峰村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84</w:t>
            </w:r>
          </w:p>
        </w:tc>
      </w:tr>
      <w:bookmarkEnd w:id="16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古山子村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420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明俊村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银河村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银东村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bookmarkStart w:id="17" w:name="OLE_LINK52" w:colFirst="1" w:colLast="2"/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石河北村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75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1170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43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810</w:t>
            </w:r>
          </w:p>
        </w:tc>
      </w:tr>
      <w:bookmarkEnd w:id="17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bookmarkStart w:id="18" w:name="OLE_LINK54" w:colFirst="1" w:colLast="2"/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光荣村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390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363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1450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254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923</w:t>
            </w:r>
          </w:p>
        </w:tc>
      </w:tr>
      <w:bookmarkEnd w:id="18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bookmarkStart w:id="19" w:name="OLE_LINK57" w:colFirst="1" w:colLast="2"/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荣华村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张家村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241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6650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949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东安村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1455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保安村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580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267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1750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157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公平村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271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1894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440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新和村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214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1066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74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新乐村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610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710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580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310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长安村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570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1421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林安村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597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1865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68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272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27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326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永胜村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1840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169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372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新安村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128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274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1852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84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343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永庆村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28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314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1754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620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286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东进村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213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永发村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420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1120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34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1980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86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4500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1350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65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eastAsia="仿宋" w:cs="Times New Roman"/>
                <w:color w:val="auto"/>
                <w:sz w:val="24"/>
                <w:szCs w:val="24"/>
                <w:lang w:val="en-US" w:eastAsia="zh-CN"/>
              </w:rPr>
              <w:t>永隆村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32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1430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永长村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850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43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河南村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富国村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35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42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金生村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430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450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490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希贤村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670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480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金城村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530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2500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320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永兴村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280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新发村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270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新城村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450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680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前卫村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430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1320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1960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8500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牛心山村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460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1240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650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正乡村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44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321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660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980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71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564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81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320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613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297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新立村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306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86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356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551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289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久太村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345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269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426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456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209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复兴村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376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289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567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243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376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裕国村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314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618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789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138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583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西庄村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32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154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426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654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44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483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亮鲜村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38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52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189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298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57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长庆村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219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128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465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749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67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624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裕民村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49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337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345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679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246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柳河村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306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787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918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547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四排村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56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227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853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912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601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三排村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208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769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75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综合村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202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309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743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1013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133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436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向阳镇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曲河村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eastAsia="仿宋" w:cs="Times New Roman"/>
                <w:color w:val="auto"/>
                <w:sz w:val="24"/>
                <w:szCs w:val="24"/>
                <w:lang w:val="en-US" w:eastAsia="zh-CN"/>
              </w:rPr>
              <w:t>210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eastAsia="仿宋" w:cs="Times New Roman"/>
                <w:color w:val="auto"/>
                <w:sz w:val="24"/>
                <w:szCs w:val="24"/>
                <w:lang w:val="en-US" w:eastAsia="zh-CN"/>
              </w:rPr>
              <w:t>833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eastAsia="仿宋" w:cs="Times New Roman"/>
                <w:color w:val="auto"/>
                <w:sz w:val="24"/>
                <w:szCs w:val="24"/>
                <w:lang w:val="en-US" w:eastAsia="zh-CN"/>
              </w:rPr>
              <w:t>574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eastAsia="仿宋" w:cs="Times New Roman"/>
                <w:color w:val="auto"/>
                <w:sz w:val="24"/>
                <w:szCs w:val="24"/>
                <w:lang w:val="en-US" w:eastAsia="zh-CN"/>
              </w:rPr>
              <w:t>2145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eastAsia="仿宋" w:cs="Times New Roman"/>
                <w:color w:val="auto"/>
                <w:sz w:val="24"/>
                <w:szCs w:val="24"/>
                <w:lang w:val="en-US" w:eastAsia="zh-CN"/>
              </w:rPr>
              <w:t>265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eastAsia="仿宋" w:cs="Times New Roman"/>
                <w:color w:val="auto"/>
                <w:sz w:val="24"/>
                <w:szCs w:val="24"/>
                <w:lang w:val="en-US" w:eastAsia="zh-CN"/>
              </w:rPr>
              <w:t>719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bookmarkStart w:id="20" w:name="OLE_LINK46" w:colFirst="1" w:colLast="2"/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向阳镇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通街村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164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181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489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1356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483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451</w:t>
            </w:r>
          </w:p>
        </w:tc>
      </w:tr>
      <w:bookmarkEnd w:id="20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向阳镇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向阳村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144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625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1663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823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向阳镇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红星村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eastAsia="仿宋" w:cs="Times New Roman"/>
                <w:color w:val="auto"/>
                <w:sz w:val="24"/>
                <w:szCs w:val="24"/>
                <w:lang w:val="en-US" w:eastAsia="zh-CN"/>
              </w:rPr>
              <w:t>183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eastAsia="仿宋" w:cs="Times New Roman"/>
                <w:color w:val="auto"/>
                <w:sz w:val="24"/>
                <w:szCs w:val="24"/>
                <w:lang w:val="en-US" w:eastAsia="zh-CN"/>
              </w:rPr>
              <w:t>105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eastAsia="仿宋" w:cs="Times New Roman"/>
                <w:color w:val="auto"/>
                <w:sz w:val="24"/>
                <w:szCs w:val="24"/>
                <w:lang w:val="en-US" w:eastAsia="zh-CN"/>
              </w:rPr>
              <w:t>504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eastAsia="仿宋" w:cs="Times New Roman"/>
                <w:color w:val="auto"/>
                <w:sz w:val="24"/>
                <w:szCs w:val="24"/>
                <w:lang w:val="en-US" w:eastAsia="zh-CN"/>
              </w:rPr>
              <w:t>1615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eastAsia="仿宋" w:cs="Times New Roman"/>
                <w:color w:val="auto"/>
                <w:sz w:val="24"/>
                <w:szCs w:val="24"/>
                <w:lang w:val="en-US" w:eastAsia="zh-CN"/>
              </w:rPr>
              <w:t>37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eastAsia="仿宋" w:cs="Times New Roman"/>
                <w:color w:val="auto"/>
                <w:sz w:val="24"/>
                <w:szCs w:val="24"/>
                <w:lang w:val="en-US" w:eastAsia="zh-CN"/>
              </w:rPr>
              <w:t>658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向阳镇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忠信村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1036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345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660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2545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74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634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向阳镇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联合村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444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364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389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2441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1471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723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向阳镇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卫国村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224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233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1468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219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669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向阳镇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东河村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67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514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497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2246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470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向阳镇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古城村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765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226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851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3725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1154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明德乡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五星村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明德乡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曙光村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45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明德乡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红火村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55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明德乡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更新村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440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明德乡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建政村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明德乡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明德村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明德乡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北河村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明德乡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立新村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永安镇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永丰村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324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246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1892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438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456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永安镇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永东村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138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1752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213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永安镇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永安村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146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1890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142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永安镇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永宁村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1685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268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永安镇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永平村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345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1698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245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永安镇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永新村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245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236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1846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永安镇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永红村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89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246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1862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312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永安镇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永生村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68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102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1345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永安镇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永丽村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32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69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365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198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永安镇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永政村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78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587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275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永安镇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永乐村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687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东升村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65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285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560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幸福村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223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750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310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永远村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720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271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920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73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270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永泉村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185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870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460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建设村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480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124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430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163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群英村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461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560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550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440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高峰村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38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490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新生村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906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620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310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发展村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930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480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840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144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340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280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新华村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1210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399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670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340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新泉村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1405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184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1210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444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680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长山村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145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153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540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319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长兴村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728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203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810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774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380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兴国村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575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442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750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835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555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兴隆村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885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233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920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426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哈达镇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哈达村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354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91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310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473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哈达镇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先锋村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487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211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963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633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320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哈达镇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太阳村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476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117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45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哈达镇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东风村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280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276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哈达镇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山河村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421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184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哈达镇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杏花村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255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980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78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哈达镇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程家村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1400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208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237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75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哈达镇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双保村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1350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273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467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哈达镇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青山村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533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561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371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423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兴农镇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兴农村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800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350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280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兴农镇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兴林村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83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46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470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32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兴农镇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富强村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450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380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650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350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兴农镇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双山村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1240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兴农镇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四海村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92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兴农镇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东保村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550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420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兴农镇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奋斗村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54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兴农镇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太平村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107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16000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1200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兴农镇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红旗村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350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600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鸡林乡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鸡林村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315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53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550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鸡林乡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进兴村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鸡林乡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永光村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鸡林乡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前进村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35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46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450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鸡林乡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东兴村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123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鸡林乡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东明村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65</w:t>
            </w:r>
          </w:p>
        </w:tc>
      </w:tr>
      <w:bookmarkEnd w:id="8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124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8510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农场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杨木林子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管理区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3400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125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8510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农场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当壁镇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管理区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111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430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30000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126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8510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农场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新垦管理区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2300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302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12200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127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8510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农场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黑背山</w:t>
            </w:r>
          </w:p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管理区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202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128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凤凰山林场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129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西南岔林场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120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500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130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>
            <w:pPr>
              <w:widowControl/>
              <w:spacing w:line="48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向阳镇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>
            <w:pPr>
              <w:widowControl/>
              <w:spacing w:line="48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半截河水库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>
            <w:pPr>
              <w:widowControl/>
              <w:spacing w:line="48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>
            <w:pPr>
              <w:widowControl/>
              <w:spacing w:line="48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43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>
            <w:pPr>
              <w:widowControl/>
              <w:spacing w:line="48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>
            <w:pPr>
              <w:widowControl/>
              <w:spacing w:line="48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421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>
            <w:pPr>
              <w:widowControl/>
              <w:spacing w:line="48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>
            <w:pPr>
              <w:widowControl/>
              <w:spacing w:line="48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298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131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>
            <w:pPr>
              <w:widowControl/>
              <w:spacing w:line="48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向阳镇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>
            <w:pPr>
              <w:widowControl/>
              <w:spacing w:line="48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联合林场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>
            <w:pPr>
              <w:widowControl/>
              <w:spacing w:line="48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>
            <w:pPr>
              <w:widowControl/>
              <w:spacing w:line="48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62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>
            <w:pPr>
              <w:widowControl/>
              <w:spacing w:line="48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>
            <w:pPr>
              <w:widowControl/>
              <w:spacing w:line="48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384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>
            <w:pPr>
              <w:widowControl/>
              <w:spacing w:line="48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>
            <w:pPr>
              <w:widowControl/>
              <w:spacing w:line="48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6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132</w:t>
            </w:r>
          </w:p>
        </w:tc>
        <w:tc>
          <w:tcPr>
            <w:tcW w:w="12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社区</w:t>
            </w:r>
          </w:p>
        </w:tc>
        <w:tc>
          <w:tcPr>
            <w:tcW w:w="8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823</w:t>
            </w:r>
          </w:p>
        </w:tc>
        <w:tc>
          <w:tcPr>
            <w:tcW w:w="8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47</w:t>
            </w:r>
          </w:p>
        </w:tc>
        <w:tc>
          <w:tcPr>
            <w:tcW w:w="9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380</w:t>
            </w:r>
          </w:p>
        </w:tc>
        <w:tc>
          <w:tcPr>
            <w:tcW w:w="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9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110</w:t>
            </w:r>
          </w:p>
        </w:tc>
      </w:tr>
      <w:bookmarkEnd w:id="9"/>
      <w:bookmarkEnd w:id="11"/>
      <w:bookmarkEnd w:id="19"/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240" w:lineRule="auto"/>
        <w:ind w:left="0" w:leftChars="0" w:firstLine="0" w:firstLineChars="0"/>
        <w:textAlignment w:val="auto"/>
        <w:rPr>
          <w:rFonts w:hint="default" w:ascii="Times New Roman" w:hAnsi="Times New Roman" w:eastAsia="仿宋" w:cs="Times New Roman"/>
          <w:color w:val="auto"/>
          <w:sz w:val="24"/>
          <w:szCs w:val="24"/>
          <w:highlight w:val="none"/>
          <w:lang w:val="en-US" w:eastAsia="zh-CN"/>
        </w:rPr>
        <w:sectPr>
          <w:footerReference r:id="rId5" w:type="default"/>
          <w:pgSz w:w="11906" w:h="16838"/>
          <w:pgMar w:top="1440" w:right="1587" w:bottom="1440" w:left="1587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425" w:num="1"/>
          <w:docGrid w:type="lines" w:linePitch="312" w:charSpace="0"/>
        </w:sectPr>
      </w:pPr>
      <w:r>
        <w:rPr>
          <w:rFonts w:hint="default" w:ascii="Times New Roman" w:hAnsi="Times New Roman" w:eastAsia="仿宋" w:cs="Times New Roman"/>
          <w:color w:val="auto"/>
          <w:sz w:val="24"/>
          <w:szCs w:val="24"/>
          <w:highlight w:val="none"/>
          <w:lang w:val="en-US" w:eastAsia="zh-CN"/>
        </w:rPr>
        <w:t>注：畜禽散养饲养量，是指辖区内的畜禽散养饲养总量，不包括辖区内的规模养殖场养殖数量，统计时间为2023年末。畜禽养殖量单位为只/头/羽。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95" w:afterLines="30" w:line="240" w:lineRule="auto"/>
        <w:ind w:left="0" w:leftChars="0" w:firstLine="0" w:firstLineChars="0"/>
        <w:jc w:val="center"/>
        <w:textAlignment w:val="auto"/>
        <w:rPr>
          <w:rFonts w:hint="eastAsia" w:eastAsia="仿宋" w:cs="Times New Roman"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eastAsia="仿宋" w:cs="Times New Roman"/>
          <w:color w:val="auto"/>
          <w:sz w:val="24"/>
          <w:szCs w:val="24"/>
          <w:highlight w:val="none"/>
          <w:lang w:val="en-US" w:eastAsia="zh-CN"/>
        </w:rPr>
        <w:t>表11 土地利用现状分类面积汇总表（单位：亩）</w:t>
      </w:r>
    </w:p>
    <w:tbl>
      <w:tblPr>
        <w:tblStyle w:val="13"/>
        <w:tblW w:w="14000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88"/>
        <w:gridCol w:w="1395"/>
        <w:gridCol w:w="1725"/>
        <w:gridCol w:w="1427"/>
        <w:gridCol w:w="1427"/>
        <w:gridCol w:w="1427"/>
        <w:gridCol w:w="1427"/>
        <w:gridCol w:w="1427"/>
        <w:gridCol w:w="1427"/>
        <w:gridCol w:w="1430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7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序号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乡镇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行政村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国土调查总面积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湿地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耕地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种植园用地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林地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草地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可还田面积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bookmarkStart w:id="21" w:name="OLE_LINK48" w:colFirst="9" w:colLast="9"/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20647.2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12054.15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517.05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3981.75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213.3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16766.25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保中村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15548.1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418.95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10957.05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937.2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106.8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12006.75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勇鲜村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3098.4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2423.7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3.6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19.2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2446.5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得胜村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6325.05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4311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290.7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913.2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28.65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5543.55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红胜村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3336.45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2756.7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3.45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2760.15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新峰村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2823.15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1680.75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14.85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7.95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1703.55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银峰村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1984.65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484.65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120.75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1086.9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50.55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1742.85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古山子村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9804.9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148.35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7496.7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5.1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178.05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117.75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7797.6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明俊村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2235.75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853.8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42.75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28.05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924.6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银河村（良种场村）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3224.55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2249.55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273.75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36.6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2559.9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银东村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4946.55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4063.8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10.65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82.8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16.95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4174.2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石河北村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7180.5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5583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5.1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311.1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63.9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5963.1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光荣村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14454.3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12180.3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258.3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135.6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12574.2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荣华村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10237.05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8125.5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22.35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1132.65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77.1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9357.6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鸡东镇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张家村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27638.85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18893.4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6316.5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153.75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25369.35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东安村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14665.8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4.35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12702.45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392.7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30.3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13125.45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保安村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16711.2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13705.8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1717.5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19.5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15442.8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公平村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12520.5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11336.85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231.15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103.65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11671.65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新和村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11169.15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10373.1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211.5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20.55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10605.15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新乐村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19294.8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17671.65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693.15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12.15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18376.95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bookmarkStart w:id="22" w:name="OLE_LINK50" w:colFirst="0" w:colLast="0"/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长安村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22710.9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17.1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16780.95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13.65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4396.35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28.35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21219.3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林安村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16087.8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76.8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11053.95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3784.8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25.95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14864.7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11999.55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11176.05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321.15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20.1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11517.3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永胜村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23295.75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19946.25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1470.45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75.9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21492.6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新安村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21102.3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5.25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18589.2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1062.9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185.7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19837.8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永庆村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31491.45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27658.8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27.45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1956.75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148.8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29791.8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27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永和镇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东进村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5583.3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4753.5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166.95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11.4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4931.85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28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永发村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10317.45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8929.35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216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67.35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9212.7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29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15223.95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13735.65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5.85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298.95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151.8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14192.25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永隆村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12739.5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11553.6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283.2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69.6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11906.4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31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永长村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6670.35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6064.65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101.55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2.1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6168.3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32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河南村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4827.75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4452.15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26.85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0.15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4479.15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33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富国村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12235.2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11340.45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237.6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30.3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11608.35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34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金生村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20464.5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18651.6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570.3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39.9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19261.8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35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希贤村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18279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15694.5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1.65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1042.35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36.6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16775.1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金城村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12816.75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11544.75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174.3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15.6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11734.65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37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永兴村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15298.65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3.9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13759.35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275.25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153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14187.9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38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新发村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12304.2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11267.7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227.1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41.85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11536.65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39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新城村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20461.95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211.2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16784.7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53.55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2215.65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33.3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19087.2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40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前卫村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78456.15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2094.3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32920.35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1801.35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38881.2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492.6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74095.5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41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牛心山村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38947.8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47.1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20764.8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69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15831.3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30.9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36696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42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正乡村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15006.45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13346.25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355.95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40.5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13742.7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43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5417.4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5168.85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65.55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20.85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5255.25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44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新立村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8646.6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8127.6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48.45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8176.05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45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久太村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10114.8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9100.8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22.95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9330.75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46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复兴村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12865.35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12163.65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119.1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34.5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12317.25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47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裕国村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11560.95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10896.9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70.35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16.2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10983.45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48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西庄村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9158.1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3.45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8430.75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111.45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44.25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8586.45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49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亮鲜村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13892.4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12747.6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70.05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8.4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12826.05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50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长庆村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17592.6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12935.25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185.7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3180.6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14.25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16315.8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51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裕民村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9834.3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8119.5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43.65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884.25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13.05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9060.45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52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柳河村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27918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19973.85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218.25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6658.2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43.65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26893.95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53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四排村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32726.1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23734.5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31.2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7275.45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25.95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31067.1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54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三排村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8905.8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8382.9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49.65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8432.55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55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下亮子乡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综合村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17156.7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15873.75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358.5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18.45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16250.7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56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向阳镇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曲河村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38681.4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30305.7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4525.5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85.8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34917.3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57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向阳镇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通街村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17056.05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14744.1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1543.95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23.85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16317.6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58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向阳镇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向阳村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14520.3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10053.3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2977.95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23.55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13091.55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59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向阳镇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红星村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27756.3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22222.95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3841.2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56.25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26120.4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60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向阳镇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忠信村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25117.65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23231.7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11.4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182.85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212.25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23638.2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61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向阳镇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联合村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20675.55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18508.65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769.95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12.75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19291.35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62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向阳镇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卫国村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17020.5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15828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127.5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108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16063.5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63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向阳镇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东河村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16119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14708.85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243.75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141.6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15094.2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64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向阳镇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古城村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26734.95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24263.1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341.7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38.55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24643.35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bookmarkStart w:id="23" w:name="OLE_LINK42" w:colFirst="2" w:colLast="2"/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65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明德乡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五星村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 xml:space="preserve">565.58 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　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 xml:space="preserve">504.63 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　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 xml:space="preserve">10.40 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 xml:space="preserve">1.02 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516.05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66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明德乡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红火村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 xml:space="preserve">445.91 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 xml:space="preserve">399.11 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 xml:space="preserve">0.02 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 xml:space="preserve">3.82 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 xml:space="preserve">0.58 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403.53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67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明德乡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曙光村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 xml:space="preserve">539.14 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　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 xml:space="preserve">481.10 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　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 xml:space="preserve">8.34 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 xml:space="preserve">0.84 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490.28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68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明德乡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更新村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6313.8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5728.35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0.9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115.5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1.2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5845.95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69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明德乡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建政村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8559.6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7542.45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6.15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7680.6</w:t>
            </w:r>
          </w:p>
        </w:tc>
      </w:tr>
      <w:bookmarkEnd w:id="23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70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明德乡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明德村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15113.1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13261.95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343.8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57.15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13662.9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71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明德乡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北河村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7140.9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6181.05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0.6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145.95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1.2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6328.8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72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明德乡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立新村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10888.05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9885.15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70.2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9.75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9965.1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73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永安镇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永丰村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20403.15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51.75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17312.55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517.35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226.35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18056.25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74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永安镇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永东村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22753.8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148.5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18717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420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128.7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19265.7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75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永安镇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永安村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7037.25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5934.9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185.25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7.5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6127.65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76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永安镇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永宁村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11030.1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26.4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9453.15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323.7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111.75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9888.6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77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永安镇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永平村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11526.75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8498.7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2.25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419.25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99.45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9019.65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78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永安镇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永新村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14492.85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12484.2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0.45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413.25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142.65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13040.55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79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永安镇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永红村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11495.7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10115.4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379.95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18.6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10513.95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80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永安镇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永生村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6882.3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5682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105.6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56.4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5844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81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永安镇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永丽村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6148.8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104.25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4453.05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34.95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4.35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4492.35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82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永安镇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永政村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16542.3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130.8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11819.1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225.15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95.85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12149.85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83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永安镇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永乐村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21063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389.25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17663.25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193.2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141.15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17997.6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84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东升村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25343.4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124.5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21963.75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191.55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106.5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22261.8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85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幸福村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18567.9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23.85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15497.85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506.25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93.15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16097.25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86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永远村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18385.8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322.2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12906.15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2195.7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103.05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15205.65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87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永泉村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9952.05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46.05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8044.05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168.9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83.7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8296.65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88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建设村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11359.95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9993.45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215.7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35.25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10244.4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89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群英村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11713.65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10011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145.35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95.25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10251.6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90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高峰村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18942.3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15.6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11581.05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5606.55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118.35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17305.95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91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新生村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7623.45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6540.75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154.8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15.15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6710.7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92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发展村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9225.75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7392.9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362.25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29.55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7784.7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93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14021.85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541.2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10961.7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166.35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57.45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11185.5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94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新华村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15831.9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266.1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13523.7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90.45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46.65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13660.8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95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新泉村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13426.2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11483.4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28.2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455.4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12162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96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长山村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35883.15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4.35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21352.8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73.5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10397.85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283.8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32107.95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97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长兴村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12811.5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10881.15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79.95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418.05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37.35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11416.5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98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兴国村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6475.05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5690.7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134.55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12.75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5838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99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东海镇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兴隆村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13122.15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10968.3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9.9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664.35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116.1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11758.65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100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哈达镇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哈达村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9559.35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6345.45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669.45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285.15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7300.05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101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哈达镇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先锋村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10299.3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7053.15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1.05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210.75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120.9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7385.85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102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哈达镇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太阳村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8189.1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4226.4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221.25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127.35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4575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103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哈达镇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东风村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10758.15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392.25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5911.2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86.1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754.35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257.4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7009.05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104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哈达镇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山河村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10044.6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36.6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7328.55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51.15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414.75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221.7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8016.15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105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哈达镇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杏花村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5568.9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4127.55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585.15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75.75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4788.45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106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哈达镇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程家村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14435.85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269.55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11184.6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267.75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220.35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11672.7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107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哈达镇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双保村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17510.1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14937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438.15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316.2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15691.35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108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哈达镇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青山村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14679.75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9775.8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79.65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2517.15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383.7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12756.3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109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兴农镇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兴农村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31208.85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34.65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15391.2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10318.5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478.65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26209.65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110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兴农镇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兴林村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8536.8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3547.5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99.15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3534.45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83.1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7264.2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111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兴农镇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富强村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6951.6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33.75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5720.4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276.75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25.05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6022.2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112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兴农镇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双山村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14945.55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4.05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10492.8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2965.8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100.95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13559.55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113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兴农镇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四海村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12153.75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86.4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6566.4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118.8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3385.8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250.65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10321.65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114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兴农镇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东保村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8362.35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71.85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6134.25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413.85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108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6656.1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115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兴农镇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奋斗村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8966.85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293.4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6048.3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1686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150.15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7884.45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116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兴农镇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太平村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10630.05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46.35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7864.95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1067.85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191.4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9124.2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117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兴农镇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红旗村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7141.35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16.05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1556.1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5065.95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50.1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6672.15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118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鸡林乡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鸡林村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17671.5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67.95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15184.65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99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93.3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15376.95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119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鸡林乡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进兴村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4984.95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4335.3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44.25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4391.55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120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鸡林乡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永光村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6828.45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6027.9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2.7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15.15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6045.75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121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鸡林乡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前进村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5778.3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5073.15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30.6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5121.75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122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鸡林乡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东兴村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 xml:space="preserve">659.59 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　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 xml:space="preserve">533.03 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 xml:space="preserve">3.57 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 xml:space="preserve">7.02 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 xml:space="preserve">3.66 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547.28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123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鸡林乡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东明村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 xml:space="preserve">380.21 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　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 xml:space="preserve">327.55 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　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 xml:space="preserve">2.52 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 xml:space="preserve">2.32 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332.39</w:t>
            </w:r>
          </w:p>
        </w:tc>
      </w:tr>
      <w:bookmarkEnd w:id="21"/>
      <w:bookmarkEnd w:id="22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124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8510农场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497155.5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8652.45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196584.3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2547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267760.95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3262.8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470155.05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125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凤凰山林场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220891.2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215.25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24294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317.25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194340.9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55.8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219007.95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126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平阳镇</w:t>
            </w:r>
          </w:p>
        </w:tc>
        <w:tc>
          <w:tcPr>
            <w:tcW w:w="17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西南岔林场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168842.4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646.8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13061.55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46.2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154149.45</w:t>
            </w:r>
          </w:p>
        </w:tc>
        <w:tc>
          <w:tcPr>
            <w:tcW w:w="14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94.65</w:t>
            </w:r>
          </w:p>
        </w:tc>
        <w:tc>
          <w:tcPr>
            <w:tcW w:w="1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167351.85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240" w:lineRule="auto"/>
        <w:ind w:left="0" w:leftChars="0" w:firstLine="0" w:firstLineChars="0"/>
        <w:jc w:val="both"/>
        <w:textAlignment w:val="auto"/>
        <w:rPr>
          <w:rFonts w:hint="default" w:eastAsia="仿宋" w:cs="Times New Roman"/>
          <w:color w:val="auto"/>
          <w:sz w:val="24"/>
          <w:szCs w:val="24"/>
          <w:highlight w:val="none"/>
          <w:lang w:val="en-US" w:eastAsia="zh-CN"/>
        </w:rPr>
        <w:sectPr>
          <w:pgSz w:w="16838" w:h="11906" w:orient="landscape"/>
          <w:pgMar w:top="1587" w:right="1440" w:bottom="1587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425" w:num="1"/>
          <w:docGrid w:type="lines" w:linePitch="312" w:charSpace="0"/>
        </w:sect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Lines="0" w:line="360" w:lineRule="auto"/>
        <w:ind w:left="0" w:leftChars="0" w:firstLine="0" w:firstLineChars="0"/>
        <w:jc w:val="center"/>
        <w:textAlignment w:val="auto"/>
        <w:rPr>
          <w:rFonts w:hint="default" w:ascii="Times New Roman" w:hAnsi="Times New Roman" w:eastAsia="仿宋" w:cs="Times New Roman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Times New Roman" w:hAnsi="Times New Roman" w:eastAsia="仿宋" w:cs="Times New Roman"/>
          <w:b w:val="0"/>
          <w:bCs w:val="0"/>
          <w:color w:val="auto"/>
          <w:sz w:val="24"/>
          <w:szCs w:val="24"/>
          <w:lang w:val="en-US" w:eastAsia="zh-CN"/>
        </w:rPr>
        <w:t>表</w:t>
      </w:r>
      <w:r>
        <w:rPr>
          <w:rFonts w:hint="eastAsia" w:eastAsia="仿宋" w:cs="Times New Roman"/>
          <w:b w:val="0"/>
          <w:bCs w:val="0"/>
          <w:color w:val="auto"/>
          <w:sz w:val="24"/>
          <w:szCs w:val="24"/>
          <w:lang w:val="en-US" w:eastAsia="zh-CN"/>
        </w:rPr>
        <w:t>12</w:t>
      </w:r>
      <w:r>
        <w:rPr>
          <w:rFonts w:hint="eastAsia" w:ascii="Times New Roman" w:hAnsi="Times New Roman" w:eastAsia="仿宋" w:cs="Times New Roman"/>
          <w:b w:val="0"/>
          <w:bCs w:val="0"/>
          <w:color w:val="auto"/>
          <w:sz w:val="24"/>
          <w:szCs w:val="24"/>
          <w:lang w:val="en-US" w:eastAsia="zh-CN"/>
        </w:rPr>
        <w:t xml:space="preserve"> </w:t>
      </w:r>
      <w:r>
        <w:rPr>
          <w:rFonts w:hint="eastAsia" w:eastAsia="仿宋" w:cs="Times New Roman"/>
          <w:b w:val="0"/>
          <w:bCs w:val="0"/>
          <w:color w:val="auto"/>
          <w:sz w:val="24"/>
          <w:szCs w:val="24"/>
          <w:lang w:val="en-US" w:eastAsia="zh-CN"/>
        </w:rPr>
        <w:t>鸡东</w:t>
      </w:r>
      <w:r>
        <w:rPr>
          <w:rFonts w:hint="eastAsia" w:ascii="Times New Roman" w:hAnsi="Times New Roman" w:eastAsia="仿宋" w:cs="Times New Roman"/>
          <w:b w:val="0"/>
          <w:bCs w:val="0"/>
          <w:color w:val="auto"/>
          <w:sz w:val="24"/>
          <w:szCs w:val="24"/>
          <w:lang w:val="en-US" w:eastAsia="zh-CN"/>
        </w:rPr>
        <w:t>县各行政村土地及涉河调查表</w:t>
      </w:r>
    </w:p>
    <w:tbl>
      <w:tblPr>
        <w:tblStyle w:val="13"/>
        <w:tblW w:w="8697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4"/>
        <w:gridCol w:w="1240"/>
        <w:gridCol w:w="1370"/>
        <w:gridCol w:w="1380"/>
        <w:gridCol w:w="2310"/>
        <w:gridCol w:w="1543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0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序号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乡镇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行政村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是否涉</w:t>
            </w: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水源地/</w:t>
            </w: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河湖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水源地/</w:t>
            </w: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河湖名称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距离（米）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24" w:name="OLE_LINK16" w:colFirst="1" w:colLast="2"/>
            <w:bookmarkStart w:id="25" w:name="OLE_LINK67" w:colFirst="3" w:colLast="6"/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bookmarkEnd w:id="24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26" w:name="OLE_LINK21" w:colFirst="1" w:colLast="2"/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保中村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穆棱河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1000</w:t>
            </w:r>
          </w:p>
        </w:tc>
      </w:tr>
      <w:bookmarkEnd w:id="26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27" w:name="OLE_LINK27" w:colFirst="1" w:colLast="5"/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勇鲜村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bookmarkEnd w:id="27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28" w:name="OLE_LINK30" w:colFirst="1" w:colLast="3"/>
            <w:bookmarkStart w:id="29" w:name="OLE_LINK38" w:colFirst="1" w:colLast="1"/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得胜村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bookmarkEnd w:id="28"/>
      <w:bookmarkEnd w:id="29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30" w:name="OLE_LINK32" w:colFirst="2" w:colLast="3"/>
            <w:bookmarkStart w:id="31" w:name="OLE_LINK33" w:colFirst="2" w:colLast="5"/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红胜村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穆棱河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1000</w:t>
            </w:r>
          </w:p>
        </w:tc>
      </w:tr>
      <w:bookmarkEnd w:id="30"/>
      <w:bookmarkEnd w:id="31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32" w:name="OLE_LINK36" w:colFirst="2" w:colLast="5"/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新峰村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bookmarkEnd w:id="32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33" w:name="OLE_LINK41" w:colFirst="1" w:colLast="5"/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银峰村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bookmarkEnd w:id="33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34" w:name="OLE_LINK43" w:colFirst="2" w:colLast="5"/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古山子村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穆棱河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村中穿过</w:t>
            </w:r>
          </w:p>
        </w:tc>
      </w:tr>
      <w:bookmarkEnd w:id="34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35" w:name="OLE_LINK45" w:colFirst="2" w:colLast="5"/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明俊村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bookmarkEnd w:id="35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36" w:name="OLE_LINK47" w:colFirst="2" w:colLast="6"/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银河村（良种场村）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bookmarkEnd w:id="36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37" w:name="OLE_LINK49" w:colFirst="2" w:colLast="5"/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银东村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bookmarkEnd w:id="37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38" w:name="OLE_LINK60" w:colFirst="1" w:colLast="4"/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石河北村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大石头河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村中穿过</w:t>
            </w:r>
          </w:p>
        </w:tc>
      </w:tr>
      <w:bookmarkEnd w:id="38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39" w:name="OLE_LINK55" w:colFirst="3" w:colLast="5"/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光荣村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大石头河/黄泥河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村中穿过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40" w:name="OLE_LINK58" w:colFirst="1" w:colLast="2"/>
            <w:bookmarkStart w:id="41" w:name="OLE_LINK59" w:colFirst="3" w:colLast="5"/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荣华村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bookmarkEnd w:id="25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张家村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小黄泥河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村中穿过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东安村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大石头河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保安村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大石头河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公平村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永胜沟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新和村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小石头河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新乐村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小石头河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3500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长安村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大石头河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林安村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大石头河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小石头河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永胜村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永胜沟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新安村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大石头河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2500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永庆村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小石头河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27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东进村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大石头河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180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28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永发村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黄泥河永胜沟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29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黄泥河永胜沟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永隆村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黄泥河永胜沟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31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永长村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32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河南村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33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富国村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34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金生村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35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希贤村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金城村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洞子沟、光门沟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37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永兴村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38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新发村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洞子沟、光门沟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新发村2组距离30米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39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新城村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洞子沟、光门沟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新城村2组距离200米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40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前卫村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黄泥河杨木林沟/洞子沟、光门沟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前卫村2组距离10米/3组距离30米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41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牛心山村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黄泥河杨木林沟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牛心山村3组距5米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42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正乡村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43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44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新立村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45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久太村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46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复兴村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47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裕国村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  <w:t>48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西庄村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黄泥河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  <w:t>49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亮鲜村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黄泥河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1001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50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长庆村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51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裕民村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52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柳河村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53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四排村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54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三排村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55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综合村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56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向阳镇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曲河村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57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向阳镇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通街村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  <w:t>58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向阳镇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向阳村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  <w:t>59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向阳镇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红星村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半截河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60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向阳镇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忠信村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61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向阳镇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联合村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半截河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62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向阳镇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卫国村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63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向阳镇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东河村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半截河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64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向阳镇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古城村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半截河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65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明德乡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五星村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66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明德乡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曙光村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67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明德乡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红火村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68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明德乡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更新村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  <w:t>69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明德乡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建政村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  <w:t>70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明德乡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明德村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  <w:t>71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明德乡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北河村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穆棱河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  <w:t>72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明德乡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立新村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73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永安镇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永丰村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锅盔河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74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永安镇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永东村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锅盔河/穆棱河中段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100/200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75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永安镇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永安村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76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永安镇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永宁村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锅盔河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77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永安镇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永平村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78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永安镇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永新村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  <w:t>79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永安镇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永红村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80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永安镇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永生村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81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永安镇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永丽村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82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永安镇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永政村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83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永安镇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永乐村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穆棱河中段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84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东升村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黄泥河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85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幸福村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86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永远村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穆棱河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87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永泉村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永泉沟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88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建设村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建设沟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  <w:t>89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群英村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三新沟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90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高峰村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三新沟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91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新生村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三新沟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92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发展村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三新沟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93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94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新华村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95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新泉村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新泉沟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96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长山村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97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长兴村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98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兴国村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兴隆沟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  <w:t>99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兴隆村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兴隆沟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100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先锋河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353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101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先锋村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先锋河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278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102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太阳村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穆棱河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3452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103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东风村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穆棱河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1206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104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山河村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先锋河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406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105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杏花村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先锋河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246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106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程家村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穆棱河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2219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107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双保村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108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青山村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603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109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兴农镇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兴农村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滴道河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110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兴农镇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兴林村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秦淮河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111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兴农镇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富强村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哈达河水库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3000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112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兴农镇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双山村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哈达河水库/柳毛河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3000/50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113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兴农镇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四海村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团山水库/滴道河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2000/500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114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兴农镇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东保村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滴道河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115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兴农镇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奋斗村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116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兴农镇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太平村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麒麟山水库/安平河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1000/500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117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兴农镇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红旗村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118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鸡林乡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鸡林村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穆棱河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119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鸡林乡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进兴村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大石头河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120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鸡林乡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永光村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大石头河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121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鸡林乡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前进村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黄泥河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122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鸡林乡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东兴村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穆棱河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123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鸡林乡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东明村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穆棱河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1500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124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8510农场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是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锅盔河</w:t>
            </w: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467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125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凤凰山林 场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/>
                <w:color w:val="auto"/>
                <w:sz w:val="24"/>
                <w:szCs w:val="24"/>
                <w:lang w:val="en-US" w:eastAsia="zh-CN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>
            <w:pP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126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西南岔林 场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/>
                <w:color w:val="auto"/>
                <w:sz w:val="24"/>
                <w:szCs w:val="24"/>
                <w:lang w:val="en-US" w:eastAsia="zh-CN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>
            <w:pP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127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3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top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东海社区 居委会</w:t>
            </w:r>
          </w:p>
        </w:tc>
        <w:tc>
          <w:tcPr>
            <w:tcW w:w="13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  <w:tc>
          <w:tcPr>
            <w:tcW w:w="23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>
            <w:pPr>
              <w:rPr>
                <w:rFonts w:hint="eastAsia"/>
                <w:color w:val="auto"/>
                <w:sz w:val="24"/>
                <w:szCs w:val="24"/>
                <w:lang w:val="en-US" w:eastAsia="zh-CN"/>
              </w:rPr>
            </w:pPr>
          </w:p>
        </w:tc>
        <w:tc>
          <w:tcPr>
            <w:tcW w:w="15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top"/>
          </w:tcPr>
          <w:p>
            <w:pP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</w:tr>
      <w:bookmarkEnd w:id="39"/>
      <w:bookmarkEnd w:id="40"/>
      <w:bookmarkEnd w:id="41"/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240" w:lineRule="auto"/>
        <w:ind w:left="0" w:leftChars="0" w:firstLine="0" w:firstLineChars="0"/>
        <w:textAlignment w:val="auto"/>
        <w:rPr>
          <w:rFonts w:hint="eastAsia" w:ascii="Times New Roman" w:hAnsi="Times New Roman" w:eastAsia="仿宋" w:cs="Times New Roman"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="Times New Roman" w:hAnsi="Times New Roman" w:eastAsia="仿宋" w:cs="Times New Roman"/>
          <w:color w:val="auto"/>
          <w:sz w:val="24"/>
          <w:szCs w:val="24"/>
          <w:highlight w:val="none"/>
          <w:lang w:val="en-US" w:eastAsia="zh-CN"/>
        </w:rPr>
        <w:t>注：土地面积单位为亩（666.67平方米）。如涉水源地或河湖距离较近，请填写名称及距离，距离单位为米。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Lines="0" w:line="360" w:lineRule="auto"/>
        <w:ind w:left="0" w:leftChars="0" w:firstLine="0" w:firstLineChars="0"/>
        <w:jc w:val="center"/>
        <w:textAlignment w:val="auto"/>
        <w:rPr>
          <w:rFonts w:hint="eastAsia" w:ascii="Times New Roman" w:hAnsi="Times New Roman" w:eastAsia="仿宋" w:cs="Times New Roman"/>
          <w:b w:val="0"/>
          <w:bCs w:val="0"/>
          <w:color w:val="auto"/>
          <w:sz w:val="24"/>
          <w:szCs w:val="24"/>
          <w:lang w:val="en-US" w:eastAsia="zh-CN"/>
        </w:rPr>
      </w:pPr>
      <w:bookmarkStart w:id="42" w:name="OLE_LINK72"/>
      <w:bookmarkStart w:id="43" w:name="OLE_LINK73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Lines="0" w:line="360" w:lineRule="auto"/>
        <w:ind w:left="0" w:leftChars="0" w:firstLine="0" w:firstLineChars="0"/>
        <w:jc w:val="center"/>
        <w:textAlignment w:val="auto"/>
        <w:rPr>
          <w:rFonts w:hint="eastAsia" w:ascii="Times New Roman" w:hAnsi="Times New Roman" w:eastAsia="仿宋" w:cs="Times New Roman"/>
          <w:b w:val="0"/>
          <w:bCs w:val="0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Lines="0" w:line="360" w:lineRule="auto"/>
        <w:ind w:left="0" w:leftChars="0" w:firstLine="0" w:firstLineChars="0"/>
        <w:jc w:val="center"/>
        <w:textAlignment w:val="auto"/>
        <w:rPr>
          <w:rFonts w:hint="eastAsia" w:ascii="Times New Roman" w:hAnsi="Times New Roman" w:eastAsia="仿宋" w:cs="Times New Roman"/>
          <w:b w:val="0"/>
          <w:bCs w:val="0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Lines="0" w:line="360" w:lineRule="auto"/>
        <w:ind w:left="0" w:leftChars="0" w:firstLine="0" w:firstLineChars="0"/>
        <w:jc w:val="center"/>
        <w:textAlignment w:val="auto"/>
        <w:rPr>
          <w:rFonts w:hint="eastAsia" w:ascii="Times New Roman" w:hAnsi="Times New Roman" w:eastAsia="仿宋" w:cs="Times New Roman"/>
          <w:b w:val="0"/>
          <w:bCs w:val="0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Lines="0" w:line="360" w:lineRule="auto"/>
        <w:ind w:left="0" w:leftChars="0" w:firstLine="0" w:firstLineChars="0"/>
        <w:jc w:val="center"/>
        <w:textAlignment w:val="auto"/>
        <w:rPr>
          <w:rFonts w:hint="eastAsia" w:ascii="Times New Roman" w:hAnsi="Times New Roman" w:eastAsia="仿宋" w:cs="Times New Roman"/>
          <w:b w:val="0"/>
          <w:bCs w:val="0"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Lines="0" w:line="360" w:lineRule="auto"/>
        <w:ind w:left="0" w:leftChars="0" w:firstLine="0" w:firstLineChars="0"/>
        <w:jc w:val="center"/>
        <w:textAlignment w:val="auto"/>
        <w:rPr>
          <w:rFonts w:hint="default" w:ascii="Times New Roman" w:hAnsi="Times New Roman" w:eastAsia="仿宋" w:cs="Times New Roman"/>
          <w:b w:val="0"/>
          <w:bCs w:val="0"/>
          <w:color w:val="auto"/>
          <w:sz w:val="24"/>
          <w:szCs w:val="24"/>
          <w:lang w:val="en-US" w:eastAsia="zh-CN"/>
        </w:rPr>
      </w:pPr>
      <w:bookmarkStart w:id="48" w:name="_GoBack"/>
      <w:bookmarkEnd w:id="48"/>
      <w:r>
        <w:rPr>
          <w:rFonts w:hint="eastAsia" w:ascii="Times New Roman" w:hAnsi="Times New Roman" w:eastAsia="仿宋" w:cs="Times New Roman"/>
          <w:b w:val="0"/>
          <w:bCs w:val="0"/>
          <w:color w:val="auto"/>
          <w:sz w:val="24"/>
          <w:szCs w:val="24"/>
          <w:lang w:val="en-US" w:eastAsia="zh-CN"/>
        </w:rPr>
        <w:t>表</w:t>
      </w:r>
      <w:r>
        <w:rPr>
          <w:rFonts w:hint="eastAsia" w:eastAsia="仿宋" w:cs="Times New Roman"/>
          <w:b w:val="0"/>
          <w:bCs w:val="0"/>
          <w:color w:val="auto"/>
          <w:sz w:val="24"/>
          <w:szCs w:val="24"/>
          <w:lang w:val="en-US" w:eastAsia="zh-CN"/>
        </w:rPr>
        <w:t>13</w:t>
      </w:r>
      <w:r>
        <w:rPr>
          <w:rFonts w:hint="eastAsia" w:ascii="Times New Roman" w:hAnsi="Times New Roman" w:eastAsia="仿宋" w:cs="Times New Roman"/>
          <w:b w:val="0"/>
          <w:bCs w:val="0"/>
          <w:color w:val="auto"/>
          <w:sz w:val="24"/>
          <w:szCs w:val="24"/>
          <w:lang w:val="en-US" w:eastAsia="zh-CN"/>
        </w:rPr>
        <w:t xml:space="preserve"> </w:t>
      </w:r>
      <w:r>
        <w:rPr>
          <w:rFonts w:hint="eastAsia" w:eastAsia="仿宋" w:cs="Times New Roman"/>
          <w:b w:val="0"/>
          <w:bCs w:val="0"/>
          <w:color w:val="auto"/>
          <w:sz w:val="24"/>
          <w:szCs w:val="24"/>
          <w:lang w:val="en-US" w:eastAsia="zh-CN"/>
        </w:rPr>
        <w:t>鸡东</w:t>
      </w:r>
      <w:r>
        <w:rPr>
          <w:rFonts w:hint="eastAsia" w:ascii="Times New Roman" w:hAnsi="Times New Roman" w:eastAsia="仿宋" w:cs="Times New Roman"/>
          <w:b w:val="0"/>
          <w:bCs w:val="0"/>
          <w:color w:val="auto"/>
          <w:sz w:val="24"/>
          <w:szCs w:val="24"/>
          <w:lang w:val="en-US" w:eastAsia="zh-CN"/>
        </w:rPr>
        <w:t>县各行政村畜禽散养密集度计算表</w:t>
      </w:r>
    </w:p>
    <w:bookmarkEnd w:id="42"/>
    <w:tbl>
      <w:tblPr>
        <w:tblStyle w:val="13"/>
        <w:tblW w:w="8747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77"/>
        <w:gridCol w:w="1195"/>
        <w:gridCol w:w="1260"/>
        <w:gridCol w:w="1500"/>
        <w:gridCol w:w="1260"/>
        <w:gridCol w:w="960"/>
        <w:gridCol w:w="1995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0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排序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乡镇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行政村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畜禽散养量（折合成猪当量）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可还田土地面积（亩）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比值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涉水源地/河湖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44" w:name="OLE_LINK51" w:colFirst="1" w:colLast="2"/>
            <w:bookmarkStart w:id="45" w:name="OLE_LINK4" w:colFirst="2" w:colLast="2"/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红胜村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1134.52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2760.15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0.411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穆棱河（1000米）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光荣村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1796.52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12574.2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0.143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大石头河/黄泥河（村中穿过）</w:t>
            </w:r>
          </w:p>
        </w:tc>
      </w:tr>
      <w:bookmarkEnd w:id="44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石河北村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754.73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5963.1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0.127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大石头河（村中穿过）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46" w:name="OLE_LINK39" w:colFirst="1" w:colLast="1"/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line="240" w:lineRule="auto"/>
              <w:ind w:left="0" w:leftChars="0"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line="240" w:lineRule="auto"/>
              <w:ind w:left="0" w:leftChars="0"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1887.31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16766.25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line="240" w:lineRule="auto"/>
              <w:ind w:left="0" w:leftChars="0"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0.113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bookmarkEnd w:id="43"/>
      <w:bookmarkEnd w:id="46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保中村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1321.25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12006.75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0.110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穆棱河（1000米）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明俊村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71.80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924.6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0.078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得胜村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371.15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5543.55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0.067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bookmarkEnd w:id="45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银峰村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92.69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1742.85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0.053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张家村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1275.29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25369.35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0.050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小黄泥河（村中穿过）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古山子村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304.03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7797.6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0.039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穆棱河</w:t>
            </w: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（</w:t>
            </w: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村中穿过</w:t>
            </w: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新峰村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52.40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1703.55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0.031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银东村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89.33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4174.2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0.021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银河村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50.32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2559.9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0.020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荣华村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95.33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9357.6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0.010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47" w:name="OLE_LINK74" w:colFirst="2" w:colLast="2"/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鸡东镇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勇鲜村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5.68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2446.5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0.002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东安村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2373.35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13125.45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0.181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大石头河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林安村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2079.12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14864.7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0.140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大石头河（800米）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新乐村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2306.13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18376.95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0.125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小石头河</w:t>
            </w:r>
          </w:p>
        </w:tc>
      </w:tr>
      <w:bookmarkEnd w:id="47"/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保安村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1608.80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15442.8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0.104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大石头河（1000米）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新和村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1093.41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10605.15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0.103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小石头河（300米）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21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公平村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1169.77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11671.65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0.100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永胜沟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22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长安村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2013.64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21219.3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0.095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大石头河（1000米）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23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1062.51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11517.3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0.092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小石头河（900米）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24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新安村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1162.73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19837.8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0.059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大石头河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25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永庆村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1404.27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29791.8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0.047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小石头河（450米）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26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永胜村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606.08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21492.6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0.028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永胜沟（450米）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27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永和镇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东进村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78.20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4931.85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0.016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大石头河（180米）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28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2544.67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14192.25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0.179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黄泥河永胜沟（10米）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29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希贤村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2661.73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16775.1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0.159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30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牛心山村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4951.73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36696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0.135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黄泥河杨木林沟（5米）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31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金城村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1410.80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11734.65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0.120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洞子沟、光门沟（120米）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32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永发村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1088.80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9212.7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0.118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黄泥河永胜沟（50米）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33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金生村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1954.93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19261.8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0.101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34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新发村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976.80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11536.65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0.085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洞子沟、光门沟（30米）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35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永兴村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1197.73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14187.9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0.084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36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前卫村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6026.00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74095.5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0.081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黄泥河杨木林沟/洞子沟、光门沟（10米/30米）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37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新城村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1528.00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19087.2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0.080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洞子沟、光门沟（200米）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38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永长村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288.27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6168.3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0.047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39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永隆村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547.87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11906.4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0.046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黄泥河永胜沟（50米）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40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富国村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470.07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11608.35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0.040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41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河南村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9.20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4479.15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0.002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42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830.20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5255.25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0.158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43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久太村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1375.11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9330.75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0.147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44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裕民村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1326.17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9060.45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0.146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45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复兴村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1420.81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12317.25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0.115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46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裕国村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1197.47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10983.45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0.109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47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三排村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797.97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8432.55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0.095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48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正乡村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1230.56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13742.7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0.090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49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综合村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1372.88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16250.7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0.084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50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新立村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650.11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8176.05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0.080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51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西庄村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625.45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8586.45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0.073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黄泥河（800米）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52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长庆村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745.99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16315.8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0.046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53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柳河村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1150.08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26893.95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0.043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54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四排村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907.31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31067.1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0.029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55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下亮子乡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亮鲜村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257.45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12826.05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0.020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黄泥河（1001米）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向阳镇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东河村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1908.85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15094.2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0.126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半截河（100米）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向阳镇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联合村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2387.85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19291.35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0.124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半截河（150米）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  <w:t>58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向阳镇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忠信村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2369.16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23638.2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0.100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  <w:t>59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向阳镇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曲河村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3230.19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34917.3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0.093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向阳镇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古城村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1767.53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24643.35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0.072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半截河（100米）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向阳镇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通街村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1052.37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16317.6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0.064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向阳镇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卫国村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936.07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16063.5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0.058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向阳镇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向阳村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574.84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13091.55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0.044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向阳镇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红星村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658.88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26120.4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0.025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半截河（150米）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65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明德乡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五星村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2.4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516.05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0.0047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66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明德乡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曙光村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1.8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490.28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0.0037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3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67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明德乡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红火村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2.2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403.53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0.0055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明德乡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更新村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693.33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5845.95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0.119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  <w:t>69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明德乡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建政村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768.00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7680.6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0.100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明德乡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北河村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512.00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6328.8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0.081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穆棱河（400米）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明德乡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明德村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633.33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13662.9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0.046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明德乡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立新村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378.67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9965.1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0.038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永安镇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永平村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1503.96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9019.65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0.167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永安镇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永红村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1119.04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10513.95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0.106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永安镇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永安村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629.79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6127.65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0.103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永安镇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永宁村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991.07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9888.6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0.100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锅盔河（600米）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永安镇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永新村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1120.07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13040.55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0.086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永安镇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永生村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472.48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5844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0.081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  <w:t>79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永安镇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永丽村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362.28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4492.35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0.081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永安镇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永丰村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1413.12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18056.25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0.078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锅盔河（600米）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永安镇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永东村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839.88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19265.7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0.044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锅盔河/穆棱河中段（100米/200米）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永安镇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永政村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504.48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12149.85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0.042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永安镇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永乐村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42.24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17997.6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0.002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穆棱河中段（500米）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兴国村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2434.53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5838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0.417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兴隆沟（60米）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发展村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1599.47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7784.7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0.205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三新沟（50米）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新华村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2580.40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13660.8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0.189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哈达河（100米）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8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新生村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1259.87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6710.7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0.188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三新沟（200米）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  <w:t>88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新泉村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2271.53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12162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0.187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新泉沟（50米）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  <w:t>89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长兴村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1761.87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11416.5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0.154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哈达河（50米）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兴隆村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1799.51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11758.65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0.153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兴隆沟（60米）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群英村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1504.33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10251.6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0.147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三新沟（50米）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永远村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1700.13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15205.65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0.112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穆棱河（50米）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永泉村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888.20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8296.65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0.107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永泉沟（50米）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建设村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989.73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10244.4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0.097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建设沟（50米）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幸福村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915.73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16097.25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0.057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554.80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11185.5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0.050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9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东升村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1055.40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22261.8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0.047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黄泥河（200米）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  <w:t>98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长山村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818.20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32107.95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0.025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  <w:t>99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高峰村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308.93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17305.95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0.018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三新沟（50米）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太阳村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1084.29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4575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0.237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穆棱河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先锋村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1494.85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7385.85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0.202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先锋河（353米）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杏花村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902.67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4788.45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0.189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先锋河（246米）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程家村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2141.61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11672.7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0.183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穆棱河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双保村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2310.68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15691.35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0.147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山河村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1130.33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8016.15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0.141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先锋河（406米）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693.45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7300.05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0.095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先锋河（353米）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10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青山村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1104.09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12756.3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0.087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哈达河（603米）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08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东风村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333.24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7009.05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0.048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穆棱河（1206米）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09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兴农镇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富强村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1757.47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6022.2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0.292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哈达河水库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兴农镇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太平村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1641.07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9124.2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0.180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麒麟山水库（1000米）/安平河（500米）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兴农镇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红旗村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855.60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6672.15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0.128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兴农镇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东保村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762.47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6656.1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0.115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滴道河（100米）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兴农镇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双山村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1239.73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13559.55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0.091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柳毛河（50米）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兴农镇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兴农村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1804.27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26209.65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0.069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滴道河（50米）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兴农镇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四海村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408.67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10321.65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0.040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团山水库/滴道河（500米）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兴农镇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兴林村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278.73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7264.2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0.038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秦淮河（50米）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11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兴农镇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奋斗村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200.40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7884.45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0.025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18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鸡林乡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前进村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190.41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5121.75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</w:t>
            </w:r>
            <w:r>
              <w:rPr>
                <w:rFonts w:hint="eastAsia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37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黄泥河（500米）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19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鸡林乡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鸡林村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492.31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15376.95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</w:t>
            </w:r>
            <w:r>
              <w:rPr>
                <w:rFonts w:hint="eastAsia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32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穆棱河（1000米）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0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鸡林乡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进兴村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43.55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4391.55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0.01</w:t>
            </w:r>
            <w:r>
              <w:rPr>
                <w:rFonts w:hint="eastAsia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大石头河（700米）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</w:t>
            </w: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鸡林乡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永光村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50.00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6045.75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0.008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大石头河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122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鸡林乡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东兴村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16.8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547.28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0.031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7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123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鸡林乡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东明村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7.4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332.39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0.022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124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凤凰山林场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721.33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219007.95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0.003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125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平阳镇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西南岔林场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426.00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167351.85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0.003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126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向阳镇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联合林场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231.83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82315.8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0.003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57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rFonts w:hint="default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仿宋" w:cs="Times New Roman"/>
                <w:color w:val="auto"/>
                <w:sz w:val="24"/>
                <w:szCs w:val="24"/>
                <w:lang w:val="en-US" w:eastAsia="zh-CN"/>
              </w:rPr>
              <w:t>127</w:t>
            </w:r>
          </w:p>
        </w:tc>
        <w:tc>
          <w:tcPr>
            <w:tcW w:w="1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东海镇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社区</w:t>
            </w:r>
          </w:p>
        </w:tc>
        <w:tc>
          <w:tcPr>
            <w:tcW w:w="1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999.27</w:t>
            </w:r>
          </w:p>
        </w:tc>
        <w:tc>
          <w:tcPr>
            <w:tcW w:w="12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1193.55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0" w:firstLineChars="0"/>
              <w:jc w:val="center"/>
              <w:textAlignment w:val="bottom"/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等线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0.837</w:t>
            </w:r>
          </w:p>
        </w:tc>
        <w:tc>
          <w:tcPr>
            <w:tcW w:w="1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center"/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eastAsia="仿宋" w:cs="Times New Roman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否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420" w:firstLineChars="200"/>
        <w:textAlignment w:val="auto"/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-1552575</wp:posOffset>
            </wp:positionH>
            <wp:positionV relativeFrom="paragraph">
              <wp:posOffset>1358900</wp:posOffset>
            </wp:positionV>
            <wp:extent cx="8852535" cy="6306820"/>
            <wp:effectExtent l="0" t="0" r="17780" b="5715"/>
            <wp:wrapSquare wrapText="bothSides"/>
            <wp:docPr id="1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52535" cy="630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r>
        <w:drawing>
          <wp:inline distT="0" distB="0" distL="114300" distR="114300">
            <wp:extent cx="5679440" cy="8249285"/>
            <wp:effectExtent l="0" t="0" r="16510" b="18415"/>
            <wp:docPr id="4" name="图片 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79440" cy="824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distT="0" distB="0" distL="114300" distR="114300">
            <wp:extent cx="5692140" cy="8314055"/>
            <wp:effectExtent l="0" t="0" r="3810" b="10795"/>
            <wp:docPr id="6" name="图片 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92140" cy="831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669915" cy="8214995"/>
            <wp:effectExtent l="0" t="0" r="6985" b="14605"/>
            <wp:docPr id="7" name="图片 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821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distT="0" distB="0" distL="114300" distR="114300">
            <wp:extent cx="5845175" cy="8345805"/>
            <wp:effectExtent l="0" t="0" r="3175" b="17145"/>
            <wp:docPr id="8" name="图片 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45175" cy="834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>
      <w:r>
        <w:drawing>
          <wp:inline distT="0" distB="0" distL="114300" distR="114300">
            <wp:extent cx="5701665" cy="8243570"/>
            <wp:effectExtent l="0" t="0" r="13335" b="5080"/>
            <wp:docPr id="9" name="图片 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01665" cy="824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>
      <w:r>
        <w:drawing>
          <wp:inline distT="0" distB="0" distL="114300" distR="114300">
            <wp:extent cx="5655310" cy="8218805"/>
            <wp:effectExtent l="0" t="0" r="2540" b="10795"/>
            <wp:docPr id="10" name="图片 1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55310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>
      <w:r>
        <w:drawing>
          <wp:inline distT="0" distB="0" distL="114300" distR="114300">
            <wp:extent cx="5717540" cy="8256270"/>
            <wp:effectExtent l="0" t="0" r="16510" b="11430"/>
            <wp:docPr id="11" name="图片 1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17540" cy="825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distT="0" distB="0" distL="114300" distR="114300">
            <wp:extent cx="5708650" cy="8298180"/>
            <wp:effectExtent l="0" t="0" r="6350" b="7620"/>
            <wp:docPr id="12" name="图片 1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08650" cy="829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distT="0" distB="0" distL="114300" distR="114300">
            <wp:extent cx="5695315" cy="8302625"/>
            <wp:effectExtent l="0" t="0" r="635" b="3175"/>
            <wp:docPr id="13" name="图片 1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95315" cy="830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distT="0" distB="0" distL="114300" distR="114300">
            <wp:extent cx="5730875" cy="8314690"/>
            <wp:effectExtent l="0" t="0" r="3175" b="10160"/>
            <wp:docPr id="14" name="图片 1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0875" cy="831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>
      <w:r>
        <w:drawing>
          <wp:inline distT="0" distB="0" distL="114300" distR="114300">
            <wp:extent cx="5732145" cy="8273415"/>
            <wp:effectExtent l="0" t="0" r="1905" b="13335"/>
            <wp:docPr id="15" name="图片 1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27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>
      <w:r>
        <w:drawing>
          <wp:inline distT="0" distB="0" distL="114300" distR="114300">
            <wp:extent cx="5715000" cy="8301990"/>
            <wp:effectExtent l="0" t="0" r="0" b="3810"/>
            <wp:docPr id="16" name="图片 1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30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distT="0" distB="0" distL="114300" distR="114300">
            <wp:extent cx="5731510" cy="8293100"/>
            <wp:effectExtent l="0" t="0" r="2540" b="12700"/>
            <wp:docPr id="17" name="图片 1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9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distT="0" distB="0" distL="114300" distR="114300">
            <wp:extent cx="5708650" cy="8277860"/>
            <wp:effectExtent l="0" t="0" r="6350" b="8890"/>
            <wp:docPr id="18" name="图片 1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08650" cy="827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distT="0" distB="0" distL="114300" distR="114300">
            <wp:extent cx="5692775" cy="8279765"/>
            <wp:effectExtent l="0" t="0" r="3175" b="6985"/>
            <wp:docPr id="19" name="图片 1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92775" cy="827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distT="0" distB="0" distL="114300" distR="114300">
            <wp:extent cx="5679440" cy="8279130"/>
            <wp:effectExtent l="0" t="0" r="16510" b="7620"/>
            <wp:docPr id="20" name="图片 2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true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79440" cy="827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仿宋">
    <w:altName w:val="方正仿宋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楷体">
    <w:altName w:val="方正楷体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等线">
    <w:altName w:val="汉仪中宋简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Noto Sans CJK JP Bold">
    <w:panose1 w:val="020B0800000000000000"/>
    <w:charset w:val="86"/>
    <w:family w:val="auto"/>
    <w:pitch w:val="default"/>
    <w:sig w:usb0="30000003" w:usb1="2BDF3C10" w:usb2="00000016" w:usb3="00000000" w:csb0="602E0107" w:csb1="00000000"/>
  </w:font>
  <w:font w:name="方正楷体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文泉驿微米黑">
    <w:panose1 w:val="020B0606030804020204"/>
    <w:charset w:val="86"/>
    <w:family w:val="auto"/>
    <w:pitch w:val="default"/>
    <w:sig w:usb0="E10002EF" w:usb1="6BDFFCFB" w:usb2="00800036" w:usb3="00000000" w:csb0="603E019F" w:csb1="DFD70000"/>
  </w:font>
  <w:font w:name="汉仪中宋简">
    <w:panose1 w:val="02010600000101010101"/>
    <w:charset w:val="86"/>
    <w:family w:val="auto"/>
    <w:pitch w:val="default"/>
    <w:sig w:usb0="00000001" w:usb1="080E0800" w:usb2="00000002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firstLine="360"/>
      <w:jc w:val="center"/>
      <w:rPr>
        <w:rFonts w:hint="eastAsia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true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8"/>
                            <w:ind w:firstLine="360"/>
                            <w:jc w:val="center"/>
                          </w:pPr>
                          <w:r>
                            <w:fldChar w:fldCharType="begin"/>
                          </w:r>
                          <w:r>
                            <w:instrText xml:space="preserve">PAGE   \* MERGEFORMAT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lang w:val="zh-CN"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false" anchor="t" anchorCtr="false" forceAA="false" upright="false" compatLnSpc="true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FgAAAGRycy9QSwECFAAUAAAA&#10;CACHTuJAs0lY7tAAAAAFAQAADwAAAAAAAAABACAAAAA4AAAAZHJzL2Rvd25yZXYueG1sUEsBAhQA&#10;FAAAAAgAh07iQPXvojAdAgAAKQQAAA4AAAAAAAAAAQAgAAAANQ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8"/>
                      <w:ind w:firstLine="360"/>
                      <w:jc w:val="center"/>
                    </w:pPr>
                    <w:r>
                      <w:fldChar w:fldCharType="begin"/>
                    </w:r>
                    <w:r>
                      <w:instrText xml:space="preserve">PAGE   \* MERGEFORMAT</w:instrText>
                    </w:r>
                    <w:r>
                      <w:fldChar w:fldCharType="separate"/>
                    </w:r>
                    <w:r>
                      <w:rPr>
                        <w:lang w:val="zh-CN"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left="0" w:leftChars="0" w:firstLine="0" w:firstLineChars="0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" name="文本框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true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8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I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false" anchor="t" anchorCtr="false" forceAA="false" upright="false" compatLnSpc="true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FgAAAGRycy9QSwECFAAUAAAA&#10;CACHTuJAs0lY7tAAAAAFAQAADwAAAAAAAAABACAAAAA4AAAAZHJzL2Rvd25yZXYueG1sUEsBAhQA&#10;FAAAAAgAh07iQIDxM9IdAgAAKQQAAA4AAAAAAAAAAQAgAAAANQ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8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I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Fonts w:hint="eastAsia"/>
        <w:lang w:eastAsia="zh-CN"/>
      </w:rPr>
      <w:tab/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pBdr>
        <w:bottom w:val="none" w:color="auto" w:sz="0" w:space="0"/>
      </w:pBdr>
      <w:ind w:firstLine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false"/>
  <w:bordersDoNotSurroundFooter w:val="false"/>
  <w:documentProtection w:enforcement="0"/>
  <w:defaultTabStop w:val="420"/>
  <w:drawingGridVerticalSpacing w:val="156"/>
  <w:displayHorizontalDrawingGridEvery w:val="1"/>
  <w:displayVerticalDrawingGridEvery w:val="1"/>
  <w:noPunctuationKerning w:val="true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zA1ZTFlMWYwMjA4MDVhYWNjYzA0OGRmM2UyYzFkNDEifQ=="/>
  </w:docVars>
  <w:rsids>
    <w:rsidRoot w:val="4DBE37BE"/>
    <w:rsid w:val="00294959"/>
    <w:rsid w:val="02546944"/>
    <w:rsid w:val="04BF379F"/>
    <w:rsid w:val="04CA2EB8"/>
    <w:rsid w:val="052C5F51"/>
    <w:rsid w:val="05AB2347"/>
    <w:rsid w:val="05F14E8B"/>
    <w:rsid w:val="06C34C23"/>
    <w:rsid w:val="07DD4DBD"/>
    <w:rsid w:val="07EB15EB"/>
    <w:rsid w:val="07F96829"/>
    <w:rsid w:val="0A646FC5"/>
    <w:rsid w:val="0AC858FA"/>
    <w:rsid w:val="0AE67EA7"/>
    <w:rsid w:val="0B473B69"/>
    <w:rsid w:val="0DDC2A8F"/>
    <w:rsid w:val="0E89486F"/>
    <w:rsid w:val="10A66B79"/>
    <w:rsid w:val="11877731"/>
    <w:rsid w:val="11B86658"/>
    <w:rsid w:val="12D067B8"/>
    <w:rsid w:val="12E52961"/>
    <w:rsid w:val="1556746E"/>
    <w:rsid w:val="1800459E"/>
    <w:rsid w:val="195C76F5"/>
    <w:rsid w:val="1AFC1190"/>
    <w:rsid w:val="1B2419C1"/>
    <w:rsid w:val="1B4241AC"/>
    <w:rsid w:val="1B9DA493"/>
    <w:rsid w:val="1C8514BD"/>
    <w:rsid w:val="1EE6721A"/>
    <w:rsid w:val="1FC64D4A"/>
    <w:rsid w:val="1FFE03A3"/>
    <w:rsid w:val="21F13F08"/>
    <w:rsid w:val="223A2E0A"/>
    <w:rsid w:val="24167568"/>
    <w:rsid w:val="24755697"/>
    <w:rsid w:val="266D4295"/>
    <w:rsid w:val="277A5BBB"/>
    <w:rsid w:val="281060F7"/>
    <w:rsid w:val="283C4E83"/>
    <w:rsid w:val="297E5A53"/>
    <w:rsid w:val="359C2475"/>
    <w:rsid w:val="36063652"/>
    <w:rsid w:val="397938A5"/>
    <w:rsid w:val="39D85317"/>
    <w:rsid w:val="3A063527"/>
    <w:rsid w:val="3A486237"/>
    <w:rsid w:val="3B3B5E04"/>
    <w:rsid w:val="3C6378B4"/>
    <w:rsid w:val="3CCB3994"/>
    <w:rsid w:val="3EF6539B"/>
    <w:rsid w:val="421C4681"/>
    <w:rsid w:val="434B0725"/>
    <w:rsid w:val="472511B6"/>
    <w:rsid w:val="47D064AE"/>
    <w:rsid w:val="48BD6383"/>
    <w:rsid w:val="499959C5"/>
    <w:rsid w:val="4A236E20"/>
    <w:rsid w:val="4DB614C0"/>
    <w:rsid w:val="4DBE37BE"/>
    <w:rsid w:val="4FBC0A33"/>
    <w:rsid w:val="50C34657"/>
    <w:rsid w:val="53897891"/>
    <w:rsid w:val="54340EC2"/>
    <w:rsid w:val="5496483F"/>
    <w:rsid w:val="556B2036"/>
    <w:rsid w:val="57066719"/>
    <w:rsid w:val="59920AD9"/>
    <w:rsid w:val="5B1945C7"/>
    <w:rsid w:val="5BC563F8"/>
    <w:rsid w:val="5D79067D"/>
    <w:rsid w:val="5DA43D81"/>
    <w:rsid w:val="6194790D"/>
    <w:rsid w:val="619D4C38"/>
    <w:rsid w:val="61DD7F98"/>
    <w:rsid w:val="62F11FE7"/>
    <w:rsid w:val="63594E52"/>
    <w:rsid w:val="66CD6B09"/>
    <w:rsid w:val="67510EF6"/>
    <w:rsid w:val="676B7BE4"/>
    <w:rsid w:val="699936C4"/>
    <w:rsid w:val="69A66A75"/>
    <w:rsid w:val="6C3C6D2F"/>
    <w:rsid w:val="6D4C5738"/>
    <w:rsid w:val="6D860ABD"/>
    <w:rsid w:val="6EA00F95"/>
    <w:rsid w:val="70453D4A"/>
    <w:rsid w:val="715A3959"/>
    <w:rsid w:val="722954F2"/>
    <w:rsid w:val="724308A0"/>
    <w:rsid w:val="72461C53"/>
    <w:rsid w:val="761C05AF"/>
    <w:rsid w:val="764D46B6"/>
    <w:rsid w:val="78CE1C56"/>
    <w:rsid w:val="7D7E6EB3"/>
    <w:rsid w:val="7EE24595"/>
    <w:rsid w:val="7F065B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qFormat="1" w:unhideWhenUsed="0" w:uiPriority="99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qFormat="1" w:unhideWhenUsed="0" w:uiPriority="99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qFormat="1"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3"/>
    <w:next w:val="1"/>
    <w:qFormat/>
    <w:uiPriority w:val="0"/>
    <w:pPr>
      <w:tabs>
        <w:tab w:val="left" w:pos="5310"/>
      </w:tabs>
      <w:ind w:firstLineChars="0"/>
      <w:jc w:val="center"/>
      <w:outlineLvl w:val="0"/>
    </w:pPr>
    <w:rPr>
      <w:sz w:val="32"/>
    </w:rPr>
  </w:style>
  <w:style w:type="paragraph" w:styleId="3">
    <w:name w:val="heading 2"/>
    <w:basedOn w:val="1"/>
    <w:next w:val="1"/>
    <w:qFormat/>
    <w:uiPriority w:val="0"/>
    <w:pPr>
      <w:tabs>
        <w:tab w:val="left" w:pos="5310"/>
      </w:tabs>
      <w:spacing w:before="100" w:beforeLines="0" w:beforeAutospacing="1" w:after="100" w:afterAutospacing="1"/>
      <w:ind w:firstLine="0" w:firstLineChars="0"/>
      <w:jc w:val="left"/>
      <w:outlineLvl w:val="1"/>
    </w:pPr>
    <w:rPr>
      <w:sz w:val="30"/>
    </w:rPr>
  </w:style>
  <w:style w:type="paragraph" w:styleId="4">
    <w:name w:val="heading 3"/>
    <w:basedOn w:val="1"/>
    <w:next w:val="1"/>
    <w:qFormat/>
    <w:uiPriority w:val="0"/>
    <w:pPr>
      <w:keepNext/>
      <w:keepLines/>
      <w:tabs>
        <w:tab w:val="left" w:pos="5310"/>
      </w:tabs>
      <w:spacing w:before="50" w:beforeLines="50"/>
      <w:ind w:firstLine="0" w:firstLineChars="0"/>
      <w:outlineLvl w:val="2"/>
    </w:pPr>
    <w:rPr>
      <w:rFonts w:eastAsia="黑体"/>
      <w:bCs/>
      <w:sz w:val="28"/>
      <w:szCs w:val="28"/>
    </w:rPr>
  </w:style>
  <w:style w:type="character" w:default="1" w:styleId="16">
    <w:name w:val="Default Paragraph Font"/>
    <w:semiHidden/>
    <w:qFormat/>
    <w:uiPriority w:val="0"/>
  </w:style>
  <w:style w:type="table" w:default="1" w:styleId="1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toa heading"/>
    <w:basedOn w:val="1"/>
    <w:next w:val="1"/>
    <w:qFormat/>
    <w:uiPriority w:val="99"/>
    <w:pPr>
      <w:adjustRightInd w:val="0"/>
      <w:snapToGrid w:val="0"/>
      <w:spacing w:before="120" w:line="360" w:lineRule="auto"/>
      <w:ind w:firstLine="200"/>
    </w:pPr>
    <w:rPr>
      <w:rFonts w:ascii="Arial" w:hAnsi="Arial" w:eastAsia="仿宋" w:cs="Arial"/>
      <w:kern w:val="0"/>
    </w:rPr>
  </w:style>
  <w:style w:type="paragraph" w:styleId="6">
    <w:name w:val="Body Text"/>
    <w:basedOn w:val="1"/>
    <w:qFormat/>
    <w:uiPriority w:val="0"/>
    <w:pPr>
      <w:spacing w:after="120"/>
    </w:pPr>
    <w:rPr>
      <w:rFonts w:eastAsia="宋体"/>
      <w:sz w:val="21"/>
    </w:rPr>
  </w:style>
  <w:style w:type="paragraph" w:styleId="7">
    <w:name w:val="Body Text Indent 2"/>
    <w:basedOn w:val="1"/>
    <w:next w:val="1"/>
    <w:qFormat/>
    <w:uiPriority w:val="99"/>
    <w:pPr>
      <w:spacing w:after="120" w:line="480" w:lineRule="auto"/>
      <w:ind w:left="420" w:leftChars="200"/>
    </w:pPr>
  </w:style>
  <w:style w:type="paragraph" w:styleId="8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9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10">
    <w:name w:val="toc 1"/>
    <w:basedOn w:val="1"/>
    <w:next w:val="1"/>
    <w:qFormat/>
    <w:uiPriority w:val="39"/>
    <w:pPr>
      <w:tabs>
        <w:tab w:val="right" w:leader="dot" w:pos="9016"/>
      </w:tabs>
      <w:ind w:firstLine="0" w:firstLineChars="0"/>
      <w:jc w:val="center"/>
    </w:pPr>
    <w:rPr>
      <w:b/>
      <w:bCs/>
      <w:caps/>
      <w:sz w:val="30"/>
    </w:rPr>
  </w:style>
  <w:style w:type="paragraph" w:styleId="11">
    <w:name w:val="toc 2"/>
    <w:basedOn w:val="1"/>
    <w:next w:val="1"/>
    <w:qFormat/>
    <w:uiPriority w:val="39"/>
  </w:style>
  <w:style w:type="paragraph" w:styleId="12">
    <w:name w:val="Body Text First Indent"/>
    <w:basedOn w:val="6"/>
    <w:qFormat/>
    <w:uiPriority w:val="0"/>
    <w:pPr>
      <w:ind w:firstLine="420" w:firstLineChars="100"/>
    </w:pPr>
  </w:style>
  <w:style w:type="table" w:styleId="14">
    <w:name w:val="Table Grid"/>
    <w:basedOn w:val="1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15">
    <w:name w:val="Table Grid 5"/>
    <w:basedOn w:val="13"/>
    <w:qFormat/>
    <w:uiPriority w:val="0"/>
    <w:pPr>
      <w:widowControl w:val="0"/>
      <w:spacing w:line="360" w:lineRule="auto"/>
      <w:ind w:firstLine="480" w:firstLineChars="200"/>
      <w:jc w:val="both"/>
    </w:p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tblPr/>
      <w:tcPr>
        <w:tcBorders>
          <w:bottom w:val="single" w:color="000000" w:sz="12" w:space="0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color="000000" w:sz="6" w:space="0"/>
          <w:tr2bl w:val="nil"/>
        </w:tcBorders>
      </w:tcPr>
    </w:tblStylePr>
  </w:style>
  <w:style w:type="paragraph" w:customStyle="1" w:styleId="17">
    <w:name w:val="List Paragraph"/>
    <w:basedOn w:val="1"/>
    <w:qFormat/>
    <w:uiPriority w:val="0"/>
    <w:pPr>
      <w:keepNext w:val="0"/>
      <w:keepLines w:val="0"/>
      <w:widowControl w:val="0"/>
      <w:suppressLineNumbers w:val="0"/>
      <w:spacing w:before="0" w:beforeAutospacing="0" w:after="0" w:afterAutospacing="0" w:line="240" w:lineRule="auto"/>
      <w:ind w:left="0" w:right="0" w:firstLine="420"/>
      <w:jc w:val="both"/>
    </w:pPr>
    <w:rPr>
      <w:rFonts w:hint="default"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customStyle="1" w:styleId="18">
    <w:name w:val="Table Text"/>
    <w:basedOn w:val="1"/>
    <w:semiHidden/>
    <w:qFormat/>
    <w:uiPriority w:val="0"/>
    <w:rPr>
      <w:rFonts w:ascii="仿宋" w:hAnsi="仿宋" w:eastAsia="仿宋" w:cs="仿宋"/>
      <w:sz w:val="24"/>
      <w:szCs w:val="24"/>
      <w:lang w:val="en-US" w:eastAsia="en-US" w:bidi="ar-SA"/>
    </w:rPr>
  </w:style>
  <w:style w:type="table" w:customStyle="1" w:styleId="19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20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21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2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5" Type="http://schemas.openxmlformats.org/officeDocument/2006/relationships/fontTable" Target="fontTable.xml"/><Relationship Id="rId24" Type="http://schemas.openxmlformats.org/officeDocument/2006/relationships/customXml" Target="../customXml/item1.xml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false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false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true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92</Pages>
  <Words>15032</Words>
  <Characters>16529</Characters>
  <Lines>0</Lines>
  <Paragraphs>0</Paragraphs>
  <TotalTime>28</TotalTime>
  <ScaleCrop>false</ScaleCrop>
  <LinksUpToDate>false</LinksUpToDate>
  <CharactersWithSpaces>16709</CharactersWithSpaces>
  <Application>WPS Office_11.8.2.9849_F1E327BC-269C-435d-A152-05C5408002CA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2024-11-14T07:58:00Z</dcterms:created>
  <dc:creator>农业局赵光辉</dc:creator>
  <cp:lastModifiedBy>greatwall</cp:lastModifiedBy>
  <cp:lastPrinted>2024-11-14T14:17:00Z</cp:lastPrinted>
  <dcterms:modified xsi:type="dcterms:W3CDTF">2025-06-24T13:51:58Z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2052-11.8.2.9849</vt:lpwstr>
  </property>
  <property fmtid="{D5CDD505-2E9C-101B-9397-08002B2CF9AE}" pid="3" name="ICV">
    <vt:lpwstr>08F29BECC3634BAEA42B34FD22BD71CC_13</vt:lpwstr>
  </property>
  <property fmtid="{D5CDD505-2E9C-101B-9397-08002B2CF9AE}" pid="4" name="KSOTemplateDocerSaveRecord">
    <vt:lpwstr>eyJoZGlkIjoiYzA1ZTFlMWYwMjA4MDVhYWNjYzA0OGRmM2UyYzFkNDEiLCJ1c2VySWQiOiI1MjExMTA5OTcifQ==</vt:lpwstr>
  </property>
</Properties>
</file>