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C740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  <w:shd w:val="clear" w:color="auto" w:fill="FFFFFF"/>
        </w:rPr>
        <w:t>附件：</w:t>
      </w:r>
    </w:p>
    <w:p w14:paraId="43C6657C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shd w:val="clear" w:color="auto" w:fill="FFFFFF"/>
          <w:lang w:val="en-US" w:eastAsia="zh-CN"/>
        </w:rPr>
        <w:t>1批次不合格食用农产品信息</w:t>
      </w:r>
    </w:p>
    <w:p w14:paraId="5812C593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255"/>
        <w:gridCol w:w="1263"/>
        <w:gridCol w:w="1263"/>
        <w:gridCol w:w="1325"/>
        <w:gridCol w:w="935"/>
        <w:gridCol w:w="952"/>
        <w:gridCol w:w="832"/>
        <w:gridCol w:w="1070"/>
        <w:gridCol w:w="1070"/>
        <w:gridCol w:w="1120"/>
        <w:gridCol w:w="1277"/>
        <w:gridCol w:w="1026"/>
      </w:tblGrid>
      <w:tr w14:paraId="7D91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12" w:type="pct"/>
            <w:tcBorders>
              <w:tl2br w:val="nil"/>
              <w:tr2bl w:val="nil"/>
            </w:tcBorders>
            <w:noWrap w:val="0"/>
            <w:vAlign w:val="center"/>
          </w:tcPr>
          <w:p w14:paraId="77E8A65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8" w:type="pct"/>
            <w:tcBorders>
              <w:tl2br w:val="nil"/>
              <w:tr2bl w:val="nil"/>
            </w:tcBorders>
            <w:noWrap w:val="0"/>
            <w:vAlign w:val="center"/>
          </w:tcPr>
          <w:p w14:paraId="63F4116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标称生产企业名称</w:t>
            </w:r>
          </w:p>
        </w:tc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 w14:paraId="03A9DC0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标称生产企业地址</w:t>
            </w:r>
          </w:p>
        </w:tc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 w14:paraId="1197548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被抽样单位名称</w:t>
            </w:r>
          </w:p>
        </w:tc>
        <w:tc>
          <w:tcPr>
            <w:tcW w:w="473" w:type="pct"/>
            <w:tcBorders>
              <w:tl2br w:val="nil"/>
              <w:tr2bl w:val="nil"/>
            </w:tcBorders>
            <w:noWrap w:val="0"/>
            <w:vAlign w:val="center"/>
          </w:tcPr>
          <w:p w14:paraId="27E4404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被抽样单位地址</w:t>
            </w:r>
          </w:p>
        </w:tc>
        <w:tc>
          <w:tcPr>
            <w:tcW w:w="334" w:type="pct"/>
            <w:tcBorders>
              <w:tl2br w:val="nil"/>
              <w:tr2bl w:val="nil"/>
            </w:tcBorders>
            <w:noWrap w:val="0"/>
            <w:vAlign w:val="center"/>
          </w:tcPr>
          <w:p w14:paraId="5285B3D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340" w:type="pct"/>
            <w:tcBorders>
              <w:tl2br w:val="nil"/>
              <w:tr2bl w:val="nil"/>
            </w:tcBorders>
            <w:noWrap w:val="0"/>
            <w:vAlign w:val="center"/>
          </w:tcPr>
          <w:p w14:paraId="233F2A5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5209157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商标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6AA6D8A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727DB16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  <w:p w14:paraId="480563D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 w14:paraId="04EE0A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检验结果</w:t>
            </w:r>
          </w:p>
        </w:tc>
        <w:tc>
          <w:tcPr>
            <w:tcW w:w="456" w:type="pct"/>
            <w:tcBorders>
              <w:tl2br w:val="nil"/>
              <w:tr2bl w:val="nil"/>
            </w:tcBorders>
            <w:noWrap w:val="0"/>
            <w:vAlign w:val="center"/>
          </w:tcPr>
          <w:p w14:paraId="1BF0D8B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标准值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4C7839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</w:tr>
      <w:tr w14:paraId="6F13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4" w:hRule="atLeast"/>
        </w:trPr>
        <w:tc>
          <w:tcPr>
            <w:tcW w:w="212" w:type="pct"/>
            <w:tcBorders>
              <w:tl2br w:val="nil"/>
              <w:tr2bl w:val="nil"/>
            </w:tcBorders>
            <w:noWrap w:val="0"/>
            <w:vAlign w:val="center"/>
          </w:tcPr>
          <w:p w14:paraId="16DA0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l2br w:val="nil"/>
              <w:tr2bl w:val="nil"/>
            </w:tcBorders>
            <w:noWrap w:val="0"/>
            <w:vAlign w:val="center"/>
          </w:tcPr>
          <w:p w14:paraId="203A9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 w14:paraId="4FB1C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C3E5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C3E50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 w14:paraId="4D8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鸡东县隋石头水果蔬菜商店</w:t>
            </w:r>
          </w:p>
        </w:tc>
        <w:tc>
          <w:tcPr>
            <w:tcW w:w="473" w:type="pct"/>
            <w:tcBorders>
              <w:tl2br w:val="nil"/>
              <w:tr2bl w:val="nil"/>
            </w:tcBorders>
            <w:noWrap w:val="0"/>
            <w:vAlign w:val="center"/>
          </w:tcPr>
          <w:p w14:paraId="70B7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黑龙江省鸡西市鸡东县永安镇</w:t>
            </w:r>
          </w:p>
        </w:tc>
        <w:tc>
          <w:tcPr>
            <w:tcW w:w="334" w:type="pct"/>
            <w:tcBorders>
              <w:tl2br w:val="nil"/>
              <w:tr2bl w:val="nil"/>
            </w:tcBorders>
            <w:noWrap w:val="0"/>
            <w:vAlign w:val="center"/>
          </w:tcPr>
          <w:p w14:paraId="3FC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香蕉</w:t>
            </w:r>
          </w:p>
        </w:tc>
        <w:tc>
          <w:tcPr>
            <w:tcW w:w="340" w:type="pct"/>
            <w:tcBorders>
              <w:tl2br w:val="nil"/>
              <w:tr2bl w:val="nil"/>
            </w:tcBorders>
            <w:noWrap w:val="0"/>
            <w:vAlign w:val="center"/>
          </w:tcPr>
          <w:p w14:paraId="52D05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3E50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1BE04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095A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5.4.28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 w:val="0"/>
            <w:vAlign w:val="center"/>
          </w:tcPr>
          <w:p w14:paraId="1A760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 w14:paraId="6FF84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mg/kg</w:t>
            </w:r>
          </w:p>
        </w:tc>
        <w:tc>
          <w:tcPr>
            <w:tcW w:w="456" w:type="pct"/>
            <w:tcBorders>
              <w:tl2br w:val="nil"/>
              <w:tr2bl w:val="nil"/>
            </w:tcBorders>
            <w:noWrap w:val="0"/>
            <w:vAlign w:val="center"/>
          </w:tcPr>
          <w:p w14:paraId="28CFC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mg/kg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E84D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鸡西市精工丰华检验检测服务有限公司</w:t>
            </w:r>
          </w:p>
        </w:tc>
      </w:tr>
    </w:tbl>
    <w:p w14:paraId="327F9F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2B32"/>
    <w:rsid w:val="7DB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2025-07-23T06:57:11Z</dcterms:created>
  <dc:creator>Amireux</dc:creator>
  <cp:lastModifiedBy>刘博</cp:lastModifiedBy>
  <dcterms:modified xsi:type="dcterms:W3CDTF">2025-07-23T06:57:36Z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2363595F03014D64A94C252B29A9AF0F_12</vt:lpwstr>
  </property>
</Properties>
</file>